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82" w:rsidRPr="00801E82" w:rsidRDefault="00801E82" w:rsidP="00801E82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Theme="minorHAnsi" w:hAnsiTheme="minorHAnsi"/>
          <w:bCs/>
          <w:sz w:val="20"/>
          <w:u w:val="none"/>
        </w:rPr>
      </w:pPr>
      <w:r w:rsidRPr="00801E82">
        <w:rPr>
          <w:rFonts w:asciiTheme="minorHAnsi" w:hAnsiTheme="minorHAnsi"/>
          <w:bCs/>
          <w:sz w:val="20"/>
          <w:u w:val="none"/>
        </w:rPr>
        <w:t>Załącznik Nr 1</w:t>
      </w:r>
    </w:p>
    <w:p w:rsidR="00801E82" w:rsidRPr="00801E82" w:rsidRDefault="00801E82" w:rsidP="00801E82">
      <w:pPr>
        <w:jc w:val="both"/>
        <w:rPr>
          <w:rFonts w:asciiTheme="minorHAnsi" w:hAnsiTheme="minorHAnsi" w:cs="Tahoma"/>
        </w:rPr>
      </w:pPr>
    </w:p>
    <w:p w:rsidR="00801E82" w:rsidRPr="00801E82" w:rsidRDefault="00801E82" w:rsidP="00801E82">
      <w:pPr>
        <w:ind w:left="5664"/>
        <w:jc w:val="right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 xml:space="preserve">                  ................................................</w:t>
      </w:r>
    </w:p>
    <w:p w:rsidR="00801E82" w:rsidRPr="00801E82" w:rsidRDefault="00801E82" w:rsidP="00801E82">
      <w:pPr>
        <w:ind w:left="7088"/>
        <w:jc w:val="center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 xml:space="preserve">           (miejscowość, data)</w:t>
      </w:r>
    </w:p>
    <w:p w:rsidR="00801E82" w:rsidRPr="00801E82" w:rsidRDefault="00801E82" w:rsidP="00801E82">
      <w:pPr>
        <w:ind w:right="6803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 xml:space="preserve">   Wykonawca/ Wykonawcy wspólnie ubiegający się o udzielenie zamówienia*</w:t>
      </w:r>
    </w:p>
    <w:p w:rsidR="00801E82" w:rsidRPr="00801E82" w:rsidRDefault="00801E82" w:rsidP="00801E82">
      <w:pPr>
        <w:ind w:right="6803"/>
        <w:rPr>
          <w:rFonts w:asciiTheme="minorHAnsi" w:hAnsiTheme="minorHAnsi" w:cs="Tahoma"/>
          <w:sz w:val="14"/>
          <w:szCs w:val="14"/>
        </w:rPr>
      </w:pPr>
      <w:r w:rsidRPr="00801E82">
        <w:rPr>
          <w:rFonts w:asciiTheme="minorHAnsi" w:hAnsiTheme="minorHAnsi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 w:rsidR="00801E82" w:rsidRPr="00801E82" w:rsidRDefault="00801E82" w:rsidP="00801E82">
      <w:pPr>
        <w:ind w:right="6803"/>
        <w:rPr>
          <w:rFonts w:asciiTheme="minorHAnsi" w:hAnsiTheme="minorHAnsi" w:cs="Tahoma"/>
        </w:rPr>
      </w:pPr>
    </w:p>
    <w:p w:rsidR="00801E82" w:rsidRPr="00801E82" w:rsidRDefault="00801E82" w:rsidP="00801E82">
      <w:pPr>
        <w:spacing w:line="360" w:lineRule="auto"/>
        <w:ind w:right="28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>Nazwa:…………………………………………………………………………………..</w:t>
      </w:r>
    </w:p>
    <w:p w:rsidR="00801E82" w:rsidRPr="00801E82" w:rsidRDefault="00801E82" w:rsidP="00801E82">
      <w:pPr>
        <w:spacing w:line="360" w:lineRule="auto"/>
        <w:ind w:right="28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>……………………………………………………………………………………………..</w:t>
      </w:r>
    </w:p>
    <w:p w:rsidR="00801E82" w:rsidRPr="00801E82" w:rsidRDefault="00801E82" w:rsidP="00801E82">
      <w:pPr>
        <w:spacing w:line="360" w:lineRule="auto"/>
        <w:ind w:right="28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>…………………………………………………………………………………………….</w:t>
      </w:r>
    </w:p>
    <w:p w:rsidR="00801E82" w:rsidRPr="00801E82" w:rsidRDefault="00801E82" w:rsidP="00801E82">
      <w:pPr>
        <w:spacing w:line="360" w:lineRule="auto"/>
        <w:ind w:right="28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>…………………………………………………………………………………………….</w:t>
      </w:r>
    </w:p>
    <w:p w:rsidR="00801E82" w:rsidRPr="00801E82" w:rsidRDefault="00801E82" w:rsidP="00801E82">
      <w:pPr>
        <w:spacing w:line="360" w:lineRule="auto"/>
        <w:ind w:right="28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>Województwo:……………………………………………………………………….</w:t>
      </w:r>
    </w:p>
    <w:p w:rsidR="00801E82" w:rsidRPr="00801E82" w:rsidRDefault="00801E82" w:rsidP="00801E82">
      <w:pPr>
        <w:spacing w:line="360" w:lineRule="auto"/>
        <w:ind w:right="28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>Miejscowość:…………………………………………………………………………</w:t>
      </w:r>
    </w:p>
    <w:p w:rsidR="00801E82" w:rsidRPr="00801E82" w:rsidRDefault="00801E82" w:rsidP="00801E82">
      <w:pPr>
        <w:spacing w:line="360" w:lineRule="auto"/>
        <w:ind w:right="-113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>Kod pocztowy:………………………………………………………………………</w:t>
      </w:r>
    </w:p>
    <w:p w:rsidR="00801E82" w:rsidRPr="00801E82" w:rsidRDefault="00801E82" w:rsidP="00801E82">
      <w:pPr>
        <w:spacing w:line="360" w:lineRule="auto"/>
        <w:ind w:right="28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>Kraj:……………………………………………………………………………………..</w:t>
      </w:r>
    </w:p>
    <w:p w:rsidR="00801E82" w:rsidRPr="00801E82" w:rsidRDefault="00801E82" w:rsidP="00801E82">
      <w:pPr>
        <w:spacing w:line="360" w:lineRule="auto"/>
        <w:ind w:right="28"/>
        <w:rPr>
          <w:rFonts w:asciiTheme="minorHAnsi" w:hAnsiTheme="minorHAnsi" w:cs="Tahoma"/>
          <w:sz w:val="14"/>
          <w:szCs w:val="14"/>
        </w:rPr>
      </w:pPr>
      <w:r w:rsidRPr="00801E82">
        <w:rPr>
          <w:rFonts w:asciiTheme="minorHAnsi" w:hAnsiTheme="minorHAnsi" w:cs="Tahoma"/>
        </w:rPr>
        <w:t xml:space="preserve">Adres pocztowy </w:t>
      </w:r>
      <w:r w:rsidRPr="00801E82">
        <w:rPr>
          <w:rFonts w:asciiTheme="minorHAnsi" w:hAnsiTheme="minorHAnsi" w:cs="Tahoma"/>
          <w:sz w:val="14"/>
          <w:szCs w:val="14"/>
        </w:rPr>
        <w:t xml:space="preserve">(ulic, nr domu i lokalu):  </w:t>
      </w:r>
      <w:r w:rsidRPr="00801E82">
        <w:rPr>
          <w:rFonts w:asciiTheme="minorHAnsi" w:hAnsiTheme="minorHAnsi" w:cs="Tahoma"/>
        </w:rPr>
        <w:t>……………………………………………</w:t>
      </w:r>
    </w:p>
    <w:p w:rsidR="00801E82" w:rsidRPr="00801E82" w:rsidRDefault="00801E82" w:rsidP="00801E82">
      <w:pPr>
        <w:spacing w:line="360" w:lineRule="auto"/>
        <w:ind w:right="6803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>Tel.:………………………………………..</w:t>
      </w:r>
    </w:p>
    <w:p w:rsidR="00801E82" w:rsidRPr="00801E82" w:rsidRDefault="00801E82" w:rsidP="00801E82">
      <w:pPr>
        <w:spacing w:line="360" w:lineRule="auto"/>
        <w:ind w:right="6803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>Fax:………………………………………..</w:t>
      </w:r>
    </w:p>
    <w:p w:rsidR="00801E82" w:rsidRPr="00801E82" w:rsidRDefault="00801E82" w:rsidP="00801E82">
      <w:pPr>
        <w:ind w:right="6803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>e-mail: ………………………………...</w:t>
      </w:r>
    </w:p>
    <w:p w:rsidR="00801E82" w:rsidRPr="00801E82" w:rsidRDefault="00801E82" w:rsidP="00801E82">
      <w:pPr>
        <w:jc w:val="both"/>
        <w:rPr>
          <w:rFonts w:asciiTheme="minorHAnsi" w:hAnsiTheme="minorHAnsi" w:cs="Tahoma"/>
        </w:rPr>
      </w:pPr>
    </w:p>
    <w:p w:rsidR="00801E82" w:rsidRPr="00801E82" w:rsidRDefault="00801E82" w:rsidP="00801E8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BFBFBF"/>
        <w:tabs>
          <w:tab w:val="left" w:pos="8647"/>
        </w:tabs>
        <w:ind w:left="4395" w:right="759"/>
        <w:jc w:val="center"/>
        <w:rPr>
          <w:rFonts w:asciiTheme="minorHAnsi" w:hAnsiTheme="minorHAnsi" w:cs="Tahoma"/>
          <w:b/>
        </w:rPr>
      </w:pPr>
      <w:r w:rsidRPr="00801E82">
        <w:rPr>
          <w:rFonts w:asciiTheme="minorHAnsi" w:hAnsiTheme="minorHAnsi" w:cs="Tahoma"/>
          <w:b/>
        </w:rPr>
        <w:t>Gmina Tomaszów Mazowiecki</w:t>
      </w:r>
    </w:p>
    <w:p w:rsidR="00801E82" w:rsidRPr="00801E82" w:rsidRDefault="00801E82" w:rsidP="00801E8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BFBFBF"/>
        <w:tabs>
          <w:tab w:val="left" w:pos="8647"/>
        </w:tabs>
        <w:ind w:left="4395" w:right="759"/>
        <w:jc w:val="center"/>
        <w:rPr>
          <w:rFonts w:asciiTheme="minorHAnsi" w:hAnsiTheme="minorHAnsi" w:cs="Tahoma"/>
          <w:b/>
        </w:rPr>
      </w:pPr>
      <w:r w:rsidRPr="00801E82">
        <w:rPr>
          <w:rFonts w:asciiTheme="minorHAnsi" w:hAnsiTheme="minorHAnsi" w:cs="Tahoma"/>
          <w:b/>
        </w:rPr>
        <w:t>ul. Prezydenta Ignacego Mościckiego 4</w:t>
      </w:r>
    </w:p>
    <w:p w:rsidR="00801E82" w:rsidRPr="00801E82" w:rsidRDefault="00801E82" w:rsidP="00801E8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BFBFBF"/>
        <w:tabs>
          <w:tab w:val="left" w:pos="8647"/>
        </w:tabs>
        <w:ind w:left="4395" w:right="759"/>
        <w:jc w:val="center"/>
        <w:rPr>
          <w:rFonts w:asciiTheme="minorHAnsi" w:hAnsiTheme="minorHAnsi" w:cs="Tahoma"/>
          <w:b/>
        </w:rPr>
      </w:pPr>
      <w:r w:rsidRPr="00801E82">
        <w:rPr>
          <w:rFonts w:asciiTheme="minorHAnsi" w:hAnsiTheme="minorHAnsi" w:cs="Tahoma"/>
          <w:b/>
        </w:rPr>
        <w:t>97-200 Tomaszów Mazowiecki</w:t>
      </w:r>
    </w:p>
    <w:p w:rsidR="00801E82" w:rsidRPr="00801E82" w:rsidRDefault="00801E82" w:rsidP="00801E8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BFBFBF"/>
        <w:tabs>
          <w:tab w:val="left" w:pos="8647"/>
        </w:tabs>
        <w:ind w:left="4395" w:right="759"/>
        <w:jc w:val="center"/>
        <w:rPr>
          <w:rFonts w:asciiTheme="minorHAnsi" w:hAnsiTheme="minorHAnsi" w:cs="Tahoma"/>
          <w:b/>
        </w:rPr>
      </w:pPr>
      <w:r w:rsidRPr="00801E82">
        <w:rPr>
          <w:rFonts w:asciiTheme="minorHAnsi" w:hAnsiTheme="minorHAnsi" w:cs="Tahoma"/>
          <w:b/>
        </w:rPr>
        <w:t>NIP: 7232282071</w:t>
      </w:r>
    </w:p>
    <w:p w:rsidR="00801E82" w:rsidRPr="00801E82" w:rsidRDefault="00801E82" w:rsidP="00801E8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BFBFBF"/>
        <w:tabs>
          <w:tab w:val="left" w:pos="8647"/>
        </w:tabs>
        <w:ind w:left="4395" w:right="759"/>
        <w:jc w:val="center"/>
        <w:rPr>
          <w:rFonts w:asciiTheme="minorHAnsi" w:hAnsiTheme="minorHAnsi" w:cs="Tahoma"/>
          <w:b/>
        </w:rPr>
      </w:pPr>
      <w:r w:rsidRPr="00801E82">
        <w:rPr>
          <w:rFonts w:asciiTheme="minorHAnsi" w:hAnsiTheme="minorHAnsi" w:cs="Tahoma"/>
          <w:b/>
        </w:rPr>
        <w:t>REGON: 590648333</w:t>
      </w:r>
    </w:p>
    <w:p w:rsidR="00801E82" w:rsidRPr="00801E82" w:rsidRDefault="00801E82" w:rsidP="00801E8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BFBFBF"/>
        <w:tabs>
          <w:tab w:val="left" w:pos="8647"/>
        </w:tabs>
        <w:ind w:left="4395" w:right="759"/>
        <w:jc w:val="center"/>
        <w:rPr>
          <w:rFonts w:asciiTheme="minorHAnsi" w:hAnsiTheme="minorHAnsi" w:cs="Tahoma"/>
          <w:b/>
        </w:rPr>
      </w:pPr>
    </w:p>
    <w:p w:rsidR="00801E82" w:rsidRPr="00801E82" w:rsidRDefault="00801E82" w:rsidP="00801E82">
      <w:pPr>
        <w:jc w:val="both"/>
        <w:rPr>
          <w:rFonts w:asciiTheme="minorHAnsi" w:hAnsiTheme="minorHAnsi" w:cs="Tahoma"/>
        </w:rPr>
      </w:pPr>
    </w:p>
    <w:p w:rsidR="00801E82" w:rsidRPr="00801E82" w:rsidRDefault="00801E82" w:rsidP="00801E82">
      <w:pPr>
        <w:ind w:left="284"/>
        <w:jc w:val="center"/>
        <w:rPr>
          <w:rFonts w:asciiTheme="minorHAnsi" w:hAnsiTheme="minorHAnsi" w:cs="Tahoma"/>
          <w:b/>
        </w:rPr>
      </w:pPr>
      <w:r w:rsidRPr="00801E82">
        <w:rPr>
          <w:rFonts w:asciiTheme="minorHAnsi" w:hAnsiTheme="minorHAnsi" w:cs="Tahoma"/>
          <w:b/>
        </w:rPr>
        <w:t>O F E R TA</w:t>
      </w:r>
    </w:p>
    <w:p w:rsidR="00801E82" w:rsidRPr="00801E82" w:rsidRDefault="00801E82" w:rsidP="00801E82">
      <w:pPr>
        <w:jc w:val="both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ab/>
        <w:t xml:space="preserve">Przystępując do przetargu na </w:t>
      </w:r>
      <w:r w:rsidRPr="00801E82">
        <w:rPr>
          <w:rFonts w:asciiTheme="minorHAnsi" w:hAnsiTheme="minorHAnsi" w:cs="Tahoma"/>
          <w:b/>
          <w:i/>
        </w:rPr>
        <w:t xml:space="preserve">UBEZPIECZENIE MIENIA I ODPOWIEDZIALNOŚCI ZAMAWIAJĄCEGO </w:t>
      </w:r>
      <w:r w:rsidRPr="00801E82">
        <w:rPr>
          <w:rFonts w:asciiTheme="minorHAnsi" w:hAnsiTheme="minorHAnsi" w:cs="Tahoma"/>
        </w:rPr>
        <w:t>zgodnie ze SIWZ, oferujemy wykonanie zamówienia:</w:t>
      </w:r>
    </w:p>
    <w:p w:rsidR="00801E82" w:rsidRPr="00801E82" w:rsidRDefault="00801E82" w:rsidP="00801E82">
      <w:pPr>
        <w:jc w:val="both"/>
        <w:rPr>
          <w:rFonts w:asciiTheme="minorHAnsi" w:hAnsiTheme="minorHAnsi" w:cs="Tahoma"/>
          <w:b/>
        </w:rPr>
      </w:pPr>
      <w:r w:rsidRPr="00801E82">
        <w:rPr>
          <w:rFonts w:asciiTheme="minorHAnsi" w:hAnsiTheme="minorHAnsi" w:cs="Tahoma"/>
          <w:b/>
        </w:rPr>
        <w:t>w części I Zamówienia*</w:t>
      </w:r>
    </w:p>
    <w:p w:rsidR="00801E82" w:rsidRPr="00801E82" w:rsidRDefault="00801E82" w:rsidP="00801E82">
      <w:pPr>
        <w:jc w:val="both"/>
        <w:rPr>
          <w:rFonts w:asciiTheme="minorHAnsi" w:hAnsiTheme="minorHAnsi" w:cs="Tahoma"/>
          <w:b/>
        </w:rPr>
      </w:pPr>
      <w:r w:rsidRPr="00801E82">
        <w:rPr>
          <w:rFonts w:asciiTheme="minorHAnsi" w:hAnsiTheme="minorHAnsi" w:cs="Tahoma"/>
          <w:b/>
        </w:rPr>
        <w:t>w części II Zamówienia*</w:t>
      </w:r>
    </w:p>
    <w:p w:rsidR="00801E82" w:rsidRPr="00801E82" w:rsidRDefault="00801E82" w:rsidP="00801E82">
      <w:pPr>
        <w:jc w:val="both"/>
        <w:rPr>
          <w:rFonts w:asciiTheme="minorHAnsi" w:hAnsiTheme="minorHAnsi" w:cs="Tahoma"/>
          <w:b/>
        </w:rPr>
      </w:pPr>
      <w:r w:rsidRPr="00801E82">
        <w:rPr>
          <w:rFonts w:asciiTheme="minorHAnsi" w:hAnsiTheme="minorHAnsi" w:cs="Tahoma"/>
          <w:b/>
        </w:rPr>
        <w:t>w części III Zamówienia*</w:t>
      </w:r>
    </w:p>
    <w:p w:rsidR="00801E82" w:rsidRPr="00801E82" w:rsidRDefault="00801E82" w:rsidP="00801E82">
      <w:pPr>
        <w:jc w:val="both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>na następujących warunkach:</w:t>
      </w:r>
    </w:p>
    <w:p w:rsidR="00801E82" w:rsidRPr="00801E82" w:rsidRDefault="00801E82" w:rsidP="00801E82">
      <w:pPr>
        <w:jc w:val="both"/>
        <w:rPr>
          <w:rFonts w:asciiTheme="minorHAnsi" w:hAnsiTheme="minorHAnsi" w:cs="Tahoma"/>
        </w:rPr>
      </w:pPr>
    </w:p>
    <w:p w:rsidR="00801E82" w:rsidRPr="00801E82" w:rsidRDefault="00801E82" w:rsidP="00801E82">
      <w:pPr>
        <w:jc w:val="both"/>
        <w:rPr>
          <w:rFonts w:asciiTheme="minorHAnsi" w:hAnsiTheme="minorHAnsi" w:cs="Tahoma"/>
          <w:b/>
        </w:rPr>
      </w:pPr>
      <w:r w:rsidRPr="00801E82">
        <w:rPr>
          <w:rFonts w:asciiTheme="minorHAnsi" w:hAnsiTheme="minorHAnsi" w:cs="Tahoma"/>
          <w:b/>
          <w:highlight w:val="lightGray"/>
        </w:rPr>
        <w:t>Część I Zamówienia</w:t>
      </w:r>
    </w:p>
    <w:p w:rsidR="00801E82" w:rsidRPr="00801E82" w:rsidRDefault="00801E82" w:rsidP="00801E82">
      <w:pPr>
        <w:pStyle w:val="Tekstpodstawowywcity"/>
        <w:ind w:left="0"/>
        <w:rPr>
          <w:rFonts w:asciiTheme="minorHAnsi" w:hAnsiTheme="minorHAnsi" w:cs="Tahoma"/>
          <w:b w:val="0"/>
          <w:sz w:val="20"/>
          <w:u w:val="none"/>
        </w:rPr>
      </w:pPr>
      <w:r w:rsidRPr="00801E82">
        <w:rPr>
          <w:rFonts w:asciiTheme="minorHAnsi" w:hAnsiTheme="minorHAnsi" w:cs="Tahoma"/>
          <w:b w:val="0"/>
          <w:sz w:val="20"/>
          <w:u w:val="none"/>
        </w:rPr>
        <w:t>Oferta obejmuje okres ubezpieczenia wskazany w SIWZ to jest:</w:t>
      </w:r>
    </w:p>
    <w:p w:rsidR="00801E82" w:rsidRPr="00801E82" w:rsidRDefault="00801E82" w:rsidP="00801E82">
      <w:pPr>
        <w:spacing w:line="360" w:lineRule="auto"/>
        <w:jc w:val="both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>ubezpieczenia majątkowe: od  01.01.2018 r. do 31.12.2020 r.</w:t>
      </w:r>
    </w:p>
    <w:p w:rsidR="00801E82" w:rsidRPr="00801E82" w:rsidRDefault="00801E82" w:rsidP="00801E82">
      <w:pPr>
        <w:tabs>
          <w:tab w:val="left" w:pos="360"/>
          <w:tab w:val="num" w:pos="928"/>
        </w:tabs>
        <w:jc w:val="both"/>
        <w:rPr>
          <w:rFonts w:asciiTheme="minorHAnsi" w:hAnsiTheme="minorHAnsi" w:cs="Tahoma"/>
        </w:rPr>
      </w:pPr>
    </w:p>
    <w:p w:rsidR="00801E82" w:rsidRPr="00801E82" w:rsidRDefault="00801E82" w:rsidP="00801E82">
      <w:pPr>
        <w:tabs>
          <w:tab w:val="left" w:pos="360"/>
          <w:tab w:val="num" w:pos="928"/>
        </w:tabs>
        <w:jc w:val="both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  <w:b/>
        </w:rPr>
        <w:t xml:space="preserve">Cena łączna: </w:t>
      </w:r>
      <w:r w:rsidRPr="00801E82">
        <w:rPr>
          <w:rFonts w:asciiTheme="minorHAnsi" w:hAnsiTheme="minorHAnsi" w:cs="Tahoma"/>
          <w:b/>
        </w:rPr>
        <w:tab/>
        <w:t>……………………………… zł</w:t>
      </w:r>
      <w:r w:rsidR="001D0134">
        <w:rPr>
          <w:rFonts w:asciiTheme="minorHAnsi" w:hAnsiTheme="minorHAnsi" w:cs="Tahoma"/>
          <w:b/>
        </w:rPr>
        <w:t xml:space="preserve"> </w:t>
      </w:r>
    </w:p>
    <w:p w:rsidR="00801E82" w:rsidRPr="00801E82" w:rsidRDefault="00801E82" w:rsidP="00801E82">
      <w:pPr>
        <w:rPr>
          <w:rFonts w:asciiTheme="minorHAnsi" w:hAnsiTheme="minorHAnsi" w:cs="Tahoma"/>
        </w:rPr>
      </w:pPr>
    </w:p>
    <w:p w:rsidR="00B47C96" w:rsidRDefault="00801E82" w:rsidP="00801E82">
      <w:pPr>
        <w:rPr>
          <w:rFonts w:asciiTheme="minorHAnsi" w:hAnsiTheme="minorHAnsi" w:cs="Tahoma"/>
          <w:i/>
        </w:rPr>
      </w:pPr>
      <w:r w:rsidRPr="00801E82">
        <w:rPr>
          <w:rFonts w:asciiTheme="minorHAnsi" w:hAnsiTheme="minorHAnsi" w:cs="Tahoma"/>
          <w:i/>
        </w:rPr>
        <w:t>*niepotrzebne skreślić</w:t>
      </w:r>
    </w:p>
    <w:p w:rsidR="001D0134" w:rsidRDefault="001D0134" w:rsidP="00801E82">
      <w:pPr>
        <w:rPr>
          <w:rFonts w:asciiTheme="minorHAnsi" w:hAnsiTheme="minorHAnsi" w:cs="Tahoma"/>
          <w:i/>
        </w:rPr>
      </w:pPr>
    </w:p>
    <w:p w:rsidR="001D0134" w:rsidRDefault="001D0134" w:rsidP="00801E82">
      <w:pPr>
        <w:rPr>
          <w:rFonts w:asciiTheme="minorHAnsi" w:hAnsiTheme="minorHAnsi" w:cs="Tahoma"/>
          <w:i/>
        </w:rPr>
      </w:pPr>
    </w:p>
    <w:p w:rsidR="001D0134" w:rsidRDefault="001D0134" w:rsidP="00801E82">
      <w:pPr>
        <w:rPr>
          <w:rFonts w:asciiTheme="minorHAnsi" w:hAnsiTheme="minorHAnsi" w:cs="Tahoma"/>
          <w:i/>
        </w:rPr>
      </w:pPr>
    </w:p>
    <w:p w:rsidR="001D0134" w:rsidRDefault="001D0134" w:rsidP="00801E82">
      <w:pPr>
        <w:rPr>
          <w:rFonts w:asciiTheme="minorHAnsi" w:hAnsiTheme="minorHAnsi" w:cs="Tahoma"/>
          <w:i/>
        </w:rPr>
      </w:pPr>
    </w:p>
    <w:p w:rsidR="001D0134" w:rsidRDefault="001D0134" w:rsidP="00801E82">
      <w:pPr>
        <w:rPr>
          <w:rFonts w:asciiTheme="minorHAnsi" w:hAnsiTheme="minorHAnsi" w:cs="Tahoma"/>
          <w:i/>
        </w:rPr>
      </w:pPr>
    </w:p>
    <w:p w:rsidR="00B47C96" w:rsidRPr="00801E82" w:rsidRDefault="00B47C96" w:rsidP="00801E82">
      <w:pPr>
        <w:rPr>
          <w:rFonts w:asciiTheme="minorHAnsi" w:hAnsiTheme="minorHAnsi" w:cs="Tahoma"/>
          <w:i/>
        </w:rPr>
      </w:pPr>
    </w:p>
    <w:p w:rsidR="00B47C96" w:rsidRDefault="00801E82" w:rsidP="00B47C96">
      <w:pPr>
        <w:jc w:val="both"/>
        <w:rPr>
          <w:rFonts w:asciiTheme="minorHAnsi" w:hAnsiTheme="minorHAnsi" w:cs="Tahoma"/>
          <w:b/>
        </w:rPr>
      </w:pPr>
      <w:r w:rsidRPr="00801E82">
        <w:rPr>
          <w:rFonts w:asciiTheme="minorHAnsi" w:hAnsiTheme="minorHAnsi" w:cs="Tahoma"/>
          <w:b/>
        </w:rPr>
        <w:lastRenderedPageBreak/>
        <w:t>Akceptujemy wszystkie klauzule obligatoryjne od nr 1 do 38 oraz następujące klauzule fakultatywne w części I zamówienia:</w:t>
      </w:r>
    </w:p>
    <w:p w:rsidR="00801E82" w:rsidRPr="00801E82" w:rsidRDefault="00801E82" w:rsidP="00801E82">
      <w:pPr>
        <w:ind w:left="60"/>
        <w:jc w:val="both"/>
        <w:rPr>
          <w:rFonts w:asciiTheme="minorHAnsi" w:hAnsiTheme="minorHAnsi" w:cs="Tahoma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801E82" w:rsidRPr="00801E82" w:rsidTr="00363FED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  <w:b/>
              </w:rPr>
            </w:pPr>
            <w:r w:rsidRPr="00801E82">
              <w:rPr>
                <w:rFonts w:asciiTheme="minorHAnsi" w:hAnsiTheme="minorHAnsi" w:cs="Tahoma"/>
                <w:b/>
              </w:rPr>
              <w:t>Nr</w:t>
            </w:r>
          </w:p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  <w:b/>
              </w:rPr>
            </w:pPr>
            <w:r w:rsidRPr="00801E82">
              <w:rPr>
                <w:rFonts w:asciiTheme="minorHAnsi" w:hAnsiTheme="minorHAnsi" w:cs="Tahoma"/>
                <w:b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  <w:b/>
              </w:rPr>
            </w:pPr>
            <w:r w:rsidRPr="00801E82">
              <w:rPr>
                <w:rFonts w:asciiTheme="minorHAnsi" w:hAnsiTheme="minorHAnsi" w:cs="Tahoma"/>
                <w:b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  <w:b/>
              </w:rPr>
            </w:pPr>
            <w:r w:rsidRPr="00801E82">
              <w:rPr>
                <w:rFonts w:asciiTheme="minorHAnsi" w:hAnsiTheme="minorHAnsi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  <w:b/>
              </w:rPr>
            </w:pPr>
            <w:r w:rsidRPr="00801E82">
              <w:rPr>
                <w:rFonts w:asciiTheme="minorHAnsi" w:hAnsiTheme="minorHAnsi" w:cs="Tahoma"/>
                <w:b/>
              </w:rPr>
              <w:t>Liczba punktów</w:t>
            </w:r>
          </w:p>
        </w:tc>
      </w:tr>
      <w:tr w:rsidR="00801E82" w:rsidRPr="00801E82" w:rsidTr="00363FED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39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6 pkt</w:t>
            </w:r>
          </w:p>
        </w:tc>
      </w:tr>
      <w:tr w:rsidR="00801E82" w:rsidRPr="00801E82" w:rsidTr="00363FED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40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6 pkt</w:t>
            </w:r>
          </w:p>
        </w:tc>
      </w:tr>
      <w:tr w:rsidR="00801E82" w:rsidRPr="00801E82" w:rsidTr="00363FED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41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6 pkt</w:t>
            </w:r>
          </w:p>
        </w:tc>
      </w:tr>
      <w:tr w:rsidR="00801E82" w:rsidRPr="00801E82" w:rsidTr="00363FED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4 pkt</w:t>
            </w:r>
          </w:p>
        </w:tc>
      </w:tr>
      <w:tr w:rsidR="00801E82" w:rsidRPr="00801E82" w:rsidTr="00363FED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Klauzula funduszu prewencyjnego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12 pkt</w:t>
            </w:r>
          </w:p>
        </w:tc>
      </w:tr>
      <w:tr w:rsidR="00801E82" w:rsidRPr="00801E82" w:rsidTr="00363FED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  <w:bCs/>
              </w:rPr>
            </w:pPr>
            <w:r w:rsidRPr="00801E82">
              <w:rPr>
                <w:rFonts w:asciiTheme="minorHAnsi" w:hAnsiTheme="minorHAnsi" w:cs="Tahoma"/>
                <w:bCs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4 pkt</w:t>
            </w:r>
          </w:p>
        </w:tc>
      </w:tr>
      <w:tr w:rsidR="00801E82" w:rsidRPr="00801E82" w:rsidTr="00363FED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  <w:bCs/>
              </w:rPr>
            </w:pPr>
            <w:r w:rsidRPr="00801E82">
              <w:rPr>
                <w:rFonts w:asciiTheme="minorHAnsi" w:hAnsiTheme="minorHAnsi" w:cs="Tahoma"/>
                <w:bCs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10 pkt</w:t>
            </w:r>
          </w:p>
        </w:tc>
      </w:tr>
      <w:tr w:rsidR="00801E82" w:rsidRPr="00801E82" w:rsidTr="00363FED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  <w:bCs/>
              </w:rPr>
            </w:pPr>
            <w:r w:rsidRPr="00801E82">
              <w:rPr>
                <w:rFonts w:asciiTheme="minorHAnsi" w:hAnsiTheme="minorHAnsi" w:cs="Tahoma"/>
                <w:bCs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4 pkt</w:t>
            </w:r>
          </w:p>
        </w:tc>
      </w:tr>
      <w:tr w:rsidR="00801E82" w:rsidRPr="00801E82" w:rsidTr="00363FED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  <w:bCs/>
              </w:rPr>
            </w:pPr>
            <w:r w:rsidRPr="00801E82">
              <w:rPr>
                <w:rFonts w:asciiTheme="minorHAnsi" w:hAnsiTheme="minorHAnsi" w:cs="Tahoma"/>
                <w:bCs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6 pkt</w:t>
            </w:r>
          </w:p>
        </w:tc>
      </w:tr>
      <w:tr w:rsidR="00801E82" w:rsidRPr="00801E82" w:rsidTr="00363FED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  <w:bCs/>
              </w:rPr>
            </w:pPr>
            <w:r w:rsidRPr="00801E82">
              <w:rPr>
                <w:rFonts w:asciiTheme="minorHAnsi" w:hAnsiTheme="minorHAnsi" w:cs="Tahoma"/>
                <w:bCs/>
              </w:rPr>
              <w:t xml:space="preserve">Klauzula </w:t>
            </w:r>
            <w:proofErr w:type="spellStart"/>
            <w:r w:rsidRPr="00801E82">
              <w:rPr>
                <w:rFonts w:asciiTheme="minorHAnsi" w:hAnsiTheme="minorHAnsi" w:cs="Tahoma"/>
                <w:bCs/>
              </w:rPr>
              <w:t>ryzyk</w:t>
            </w:r>
            <w:proofErr w:type="spellEnd"/>
            <w:r w:rsidRPr="00801E82">
              <w:rPr>
                <w:rFonts w:asciiTheme="minorHAnsi" w:hAnsiTheme="minorHAnsi" w:cs="Tahoma"/>
                <w:bCs/>
              </w:rPr>
              <w:t xml:space="preserve"> nienazwanych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10 pkt</w:t>
            </w:r>
          </w:p>
        </w:tc>
      </w:tr>
      <w:tr w:rsidR="00801E82" w:rsidRPr="00801E82" w:rsidTr="00363FED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  <w:bCs/>
              </w:rPr>
            </w:pPr>
            <w:r w:rsidRPr="00801E82">
              <w:rPr>
                <w:rFonts w:asciiTheme="minorHAnsi" w:hAnsiTheme="minorHAnsi" w:cs="Tahoma"/>
                <w:bCs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4 pkt</w:t>
            </w:r>
          </w:p>
        </w:tc>
      </w:tr>
      <w:tr w:rsidR="00801E82" w:rsidRPr="00801E82" w:rsidTr="00363FED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  <w:bCs/>
              </w:rPr>
            </w:pPr>
            <w:r w:rsidRPr="00801E82">
              <w:rPr>
                <w:rFonts w:asciiTheme="minorHAnsi" w:hAnsiTheme="minorHAnsi" w:cs="Tahoma"/>
                <w:bCs/>
              </w:rPr>
              <w:t>Klauzula odpowiedzialności za zdarzenia powiązane przyczynowo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6 pkt</w:t>
            </w:r>
          </w:p>
        </w:tc>
      </w:tr>
      <w:tr w:rsidR="00801E82" w:rsidRPr="00801E82" w:rsidTr="00363FED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  <w:bCs/>
              </w:rPr>
            </w:pPr>
            <w:r w:rsidRPr="00801E82">
              <w:rPr>
                <w:rFonts w:asciiTheme="minorHAnsi" w:hAnsiTheme="minorHAnsi" w:cs="Tahoma"/>
                <w:bCs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6 pkt</w:t>
            </w:r>
          </w:p>
        </w:tc>
      </w:tr>
      <w:tr w:rsidR="00801E82" w:rsidRPr="00801E82" w:rsidTr="00363FED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52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  <w:bCs/>
              </w:rPr>
            </w:pPr>
            <w:r w:rsidRPr="00801E82">
              <w:rPr>
                <w:rFonts w:asciiTheme="minorHAnsi" w:hAnsiTheme="minorHAnsi" w:cs="Tahoma"/>
                <w:bCs/>
              </w:rPr>
              <w:t>Klauzula naruszenia dóbr osobistych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10 pkt</w:t>
            </w:r>
          </w:p>
        </w:tc>
      </w:tr>
      <w:tr w:rsidR="00801E82" w:rsidRPr="00801E82" w:rsidTr="00363FED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53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  <w:bCs/>
              </w:rPr>
            </w:pPr>
            <w:r w:rsidRPr="00801E82">
              <w:rPr>
                <w:rFonts w:asciiTheme="minorHAnsi" w:hAnsiTheme="minorHAnsi" w:cs="Tahoma"/>
                <w:bCs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6 pkt</w:t>
            </w:r>
          </w:p>
        </w:tc>
      </w:tr>
    </w:tbl>
    <w:p w:rsidR="00801E82" w:rsidRPr="00801E82" w:rsidRDefault="00801E82" w:rsidP="00801E82">
      <w:pPr>
        <w:ind w:left="60"/>
        <w:jc w:val="both"/>
        <w:rPr>
          <w:rFonts w:asciiTheme="minorHAnsi" w:hAnsiTheme="minorHAnsi"/>
          <w:position w:val="-4"/>
          <w:sz w:val="18"/>
          <w:szCs w:val="18"/>
          <w:highlight w:val="yellow"/>
        </w:rPr>
      </w:pPr>
    </w:p>
    <w:p w:rsidR="00801E82" w:rsidRPr="00801E82" w:rsidRDefault="00801E82" w:rsidP="00B47C96">
      <w:pPr>
        <w:jc w:val="both"/>
        <w:rPr>
          <w:rFonts w:asciiTheme="minorHAnsi" w:hAnsiTheme="minorHAnsi"/>
          <w:position w:val="-4"/>
          <w:sz w:val="18"/>
          <w:szCs w:val="18"/>
        </w:rPr>
      </w:pPr>
      <w:r w:rsidRPr="00801E82">
        <w:rPr>
          <w:rFonts w:asciiTheme="minorHAnsi" w:hAnsiTheme="minorHAnsi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801E82" w:rsidRPr="00801E82" w:rsidRDefault="00801E82" w:rsidP="00801E82">
      <w:pPr>
        <w:jc w:val="both"/>
        <w:rPr>
          <w:rFonts w:asciiTheme="minorHAnsi" w:hAnsiTheme="minorHAnsi"/>
          <w:b/>
          <w:position w:val="-4"/>
        </w:rPr>
      </w:pPr>
    </w:p>
    <w:p w:rsidR="00801E82" w:rsidRPr="00801E82" w:rsidRDefault="00801E82" w:rsidP="00801E82">
      <w:pPr>
        <w:jc w:val="both"/>
        <w:rPr>
          <w:rFonts w:asciiTheme="minorHAnsi" w:hAnsiTheme="minorHAnsi"/>
          <w:b/>
          <w:position w:val="-4"/>
        </w:rPr>
      </w:pPr>
      <w:r w:rsidRPr="00801E82">
        <w:rPr>
          <w:rFonts w:asciiTheme="minorHAnsi" w:hAnsiTheme="minorHAnsi"/>
          <w:b/>
          <w:position w:val="-4"/>
          <w:highlight w:val="lightGray"/>
        </w:rPr>
        <w:t>Część II Zamówienia</w:t>
      </w:r>
      <w:r w:rsidRPr="00801E82">
        <w:rPr>
          <w:rFonts w:asciiTheme="minorHAnsi" w:hAnsiTheme="minorHAnsi"/>
          <w:b/>
          <w:position w:val="-4"/>
        </w:rPr>
        <w:t xml:space="preserve"> </w:t>
      </w:r>
    </w:p>
    <w:p w:rsidR="00801E82" w:rsidRPr="00801E82" w:rsidRDefault="00801E82" w:rsidP="00801E82">
      <w:pPr>
        <w:pStyle w:val="Tekstpodstawowywcity"/>
        <w:ind w:left="0"/>
        <w:rPr>
          <w:rFonts w:asciiTheme="minorHAnsi" w:hAnsiTheme="minorHAnsi" w:cs="Tahoma"/>
          <w:b w:val="0"/>
          <w:sz w:val="20"/>
          <w:u w:val="none"/>
        </w:rPr>
      </w:pPr>
      <w:r w:rsidRPr="00801E82">
        <w:rPr>
          <w:rFonts w:asciiTheme="minorHAnsi" w:hAnsiTheme="minorHAnsi" w:cs="Tahoma"/>
          <w:b w:val="0"/>
          <w:sz w:val="20"/>
          <w:u w:val="none"/>
        </w:rPr>
        <w:t>Oferta obejmuje okres ubezpieczenia wskazany w SIWZ to jest: trzy okresy roczne, maksymalnie okres ubezpieczeń komunikacyjnych zakończy się 30.12.2021 r.</w:t>
      </w:r>
    </w:p>
    <w:p w:rsidR="00801E82" w:rsidRPr="00801E82" w:rsidRDefault="00801E82" w:rsidP="00801E82">
      <w:pPr>
        <w:pStyle w:val="Tekstpodstawowywcity"/>
        <w:ind w:left="0"/>
        <w:rPr>
          <w:rFonts w:asciiTheme="minorHAnsi" w:hAnsiTheme="minorHAnsi" w:cs="Tahoma"/>
          <w:b w:val="0"/>
          <w:sz w:val="20"/>
          <w:u w:val="none"/>
        </w:rPr>
      </w:pPr>
    </w:p>
    <w:p w:rsidR="00801E82" w:rsidRPr="00801E82" w:rsidRDefault="00801E82" w:rsidP="00801E82">
      <w:pPr>
        <w:tabs>
          <w:tab w:val="left" w:pos="360"/>
          <w:tab w:val="num" w:pos="928"/>
        </w:tabs>
        <w:jc w:val="both"/>
        <w:rPr>
          <w:rFonts w:asciiTheme="minorHAnsi" w:hAnsiTheme="minorHAnsi" w:cs="Tahoma"/>
          <w:b/>
        </w:rPr>
      </w:pPr>
      <w:r w:rsidRPr="00801E82">
        <w:rPr>
          <w:rFonts w:asciiTheme="minorHAnsi" w:hAnsiTheme="minorHAnsi" w:cs="Tahoma"/>
          <w:b/>
        </w:rPr>
        <w:t xml:space="preserve">Cena łączna: </w:t>
      </w:r>
      <w:r w:rsidRPr="00801E82">
        <w:rPr>
          <w:rFonts w:asciiTheme="minorHAnsi" w:hAnsiTheme="minorHAnsi" w:cs="Tahoma"/>
          <w:b/>
        </w:rPr>
        <w:tab/>
        <w:t xml:space="preserve">………………………….…… zł </w:t>
      </w:r>
    </w:p>
    <w:p w:rsidR="00801E82" w:rsidRPr="00801E82" w:rsidRDefault="00801E82" w:rsidP="00801E82">
      <w:pPr>
        <w:tabs>
          <w:tab w:val="left" w:pos="360"/>
        </w:tabs>
        <w:ind w:left="709"/>
        <w:jc w:val="both"/>
        <w:rPr>
          <w:rFonts w:asciiTheme="minorHAnsi" w:hAnsiTheme="minorHAnsi" w:cs="Tahoma"/>
          <w:highlight w:val="green"/>
        </w:rPr>
      </w:pPr>
    </w:p>
    <w:p w:rsidR="00801E82" w:rsidRPr="00801E82" w:rsidRDefault="00801E82" w:rsidP="00B47C96">
      <w:pPr>
        <w:jc w:val="both"/>
        <w:rPr>
          <w:rFonts w:asciiTheme="minorHAnsi" w:hAnsiTheme="minorHAnsi" w:cs="Tahoma"/>
          <w:b/>
        </w:rPr>
      </w:pPr>
      <w:r w:rsidRPr="00801E82">
        <w:rPr>
          <w:rFonts w:asciiTheme="minorHAnsi" w:hAnsiTheme="minorHAnsi" w:cs="Tahoma"/>
          <w:b/>
        </w:rPr>
        <w:t>Akceptujemy wszystkie klauzule obligatoryjne od nr 1 do 3 oraz następujące klauzule fakultatywne w części II zamówienia:</w:t>
      </w:r>
    </w:p>
    <w:p w:rsidR="00801E82" w:rsidRPr="00801E82" w:rsidRDefault="00801E82" w:rsidP="00801E82">
      <w:pPr>
        <w:suppressAutoHyphens/>
        <w:ind w:left="349"/>
        <w:jc w:val="both"/>
        <w:rPr>
          <w:rFonts w:asciiTheme="minorHAnsi" w:hAnsiTheme="minorHAnsi" w:cs="Tahoma"/>
          <w:b/>
          <w:highlight w:val="gre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801E82" w:rsidRPr="00801E82" w:rsidTr="00363FED">
        <w:trPr>
          <w:trHeight w:val="480"/>
          <w:jc w:val="center"/>
        </w:trPr>
        <w:tc>
          <w:tcPr>
            <w:tcW w:w="1003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  <w:b/>
              </w:rPr>
            </w:pPr>
            <w:r w:rsidRPr="00801E82">
              <w:rPr>
                <w:rFonts w:asciiTheme="minorHAnsi" w:hAnsiTheme="minorHAnsi" w:cs="Tahoma"/>
                <w:b/>
              </w:rPr>
              <w:t>Nr</w:t>
            </w:r>
          </w:p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  <w:b/>
              </w:rPr>
            </w:pPr>
            <w:r w:rsidRPr="00801E82">
              <w:rPr>
                <w:rFonts w:asciiTheme="minorHAnsi" w:hAnsiTheme="minorHAnsi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  <w:b/>
              </w:rPr>
            </w:pPr>
            <w:r w:rsidRPr="00801E82">
              <w:rPr>
                <w:rFonts w:asciiTheme="minorHAnsi" w:hAnsiTheme="minorHAnsi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  <w:b/>
              </w:rPr>
            </w:pPr>
            <w:r w:rsidRPr="00801E82">
              <w:rPr>
                <w:rFonts w:asciiTheme="minorHAnsi" w:hAnsiTheme="minorHAnsi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  <w:b/>
              </w:rPr>
            </w:pPr>
            <w:r w:rsidRPr="00801E82">
              <w:rPr>
                <w:rFonts w:asciiTheme="minorHAnsi" w:hAnsiTheme="minorHAnsi" w:cs="Tahoma"/>
                <w:b/>
              </w:rPr>
              <w:t>Liczba punktów</w:t>
            </w:r>
          </w:p>
        </w:tc>
      </w:tr>
      <w:tr w:rsidR="00801E82" w:rsidRPr="00801E82" w:rsidTr="00363FED">
        <w:trPr>
          <w:trHeight w:val="386"/>
          <w:jc w:val="center"/>
        </w:trPr>
        <w:tc>
          <w:tcPr>
            <w:tcW w:w="1003" w:type="dxa"/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4</w:t>
            </w:r>
          </w:p>
        </w:tc>
        <w:tc>
          <w:tcPr>
            <w:tcW w:w="5742" w:type="dxa"/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6 pkt</w:t>
            </w:r>
          </w:p>
        </w:tc>
      </w:tr>
      <w:tr w:rsidR="00801E82" w:rsidRPr="00801E82" w:rsidTr="00363FED">
        <w:trPr>
          <w:trHeight w:val="413"/>
          <w:jc w:val="center"/>
        </w:trPr>
        <w:tc>
          <w:tcPr>
            <w:tcW w:w="1003" w:type="dxa"/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5</w:t>
            </w:r>
          </w:p>
        </w:tc>
        <w:tc>
          <w:tcPr>
            <w:tcW w:w="5742" w:type="dxa"/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20 pkt</w:t>
            </w:r>
          </w:p>
        </w:tc>
      </w:tr>
      <w:tr w:rsidR="00801E82" w:rsidRPr="00801E82" w:rsidTr="00363FED">
        <w:trPr>
          <w:trHeight w:val="344"/>
          <w:jc w:val="center"/>
        </w:trPr>
        <w:tc>
          <w:tcPr>
            <w:tcW w:w="1003" w:type="dxa"/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6</w:t>
            </w:r>
          </w:p>
        </w:tc>
        <w:tc>
          <w:tcPr>
            <w:tcW w:w="5742" w:type="dxa"/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8 pkt</w:t>
            </w:r>
          </w:p>
        </w:tc>
      </w:tr>
      <w:tr w:rsidR="00801E82" w:rsidRPr="00801E82" w:rsidTr="00363FED">
        <w:trPr>
          <w:trHeight w:val="405"/>
          <w:jc w:val="center"/>
        </w:trPr>
        <w:tc>
          <w:tcPr>
            <w:tcW w:w="1003" w:type="dxa"/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7</w:t>
            </w:r>
          </w:p>
        </w:tc>
        <w:tc>
          <w:tcPr>
            <w:tcW w:w="5742" w:type="dxa"/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6 pkt</w:t>
            </w:r>
          </w:p>
        </w:tc>
      </w:tr>
      <w:tr w:rsidR="00801E82" w:rsidRPr="00801E82" w:rsidTr="00363FED">
        <w:trPr>
          <w:trHeight w:val="411"/>
          <w:jc w:val="center"/>
        </w:trPr>
        <w:tc>
          <w:tcPr>
            <w:tcW w:w="1003" w:type="dxa"/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8</w:t>
            </w:r>
          </w:p>
        </w:tc>
        <w:tc>
          <w:tcPr>
            <w:tcW w:w="5742" w:type="dxa"/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Klauzula zassania wody do silnika</w:t>
            </w:r>
          </w:p>
        </w:tc>
        <w:tc>
          <w:tcPr>
            <w:tcW w:w="992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8 pkt</w:t>
            </w:r>
          </w:p>
        </w:tc>
      </w:tr>
      <w:tr w:rsidR="00801E82" w:rsidRPr="00801E82" w:rsidTr="00363FED">
        <w:trPr>
          <w:trHeight w:val="411"/>
          <w:jc w:val="center"/>
        </w:trPr>
        <w:tc>
          <w:tcPr>
            <w:tcW w:w="1003" w:type="dxa"/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9</w:t>
            </w:r>
          </w:p>
        </w:tc>
        <w:tc>
          <w:tcPr>
            <w:tcW w:w="5742" w:type="dxa"/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8 pkt</w:t>
            </w:r>
          </w:p>
        </w:tc>
      </w:tr>
      <w:tr w:rsidR="00801E82" w:rsidRPr="00801E82" w:rsidTr="00363FED">
        <w:trPr>
          <w:trHeight w:val="411"/>
          <w:jc w:val="center"/>
        </w:trPr>
        <w:tc>
          <w:tcPr>
            <w:tcW w:w="1003" w:type="dxa"/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10</w:t>
            </w:r>
          </w:p>
        </w:tc>
        <w:tc>
          <w:tcPr>
            <w:tcW w:w="5742" w:type="dxa"/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Klauzula okolicznościowa w AC</w:t>
            </w:r>
          </w:p>
        </w:tc>
        <w:tc>
          <w:tcPr>
            <w:tcW w:w="992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8 pkt</w:t>
            </w:r>
          </w:p>
        </w:tc>
      </w:tr>
      <w:tr w:rsidR="00801E82" w:rsidRPr="00801E82" w:rsidTr="00363FED">
        <w:trPr>
          <w:trHeight w:val="411"/>
          <w:jc w:val="center"/>
        </w:trPr>
        <w:tc>
          <w:tcPr>
            <w:tcW w:w="1003" w:type="dxa"/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11</w:t>
            </w:r>
          </w:p>
        </w:tc>
        <w:tc>
          <w:tcPr>
            <w:tcW w:w="5742" w:type="dxa"/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10 pkt</w:t>
            </w:r>
          </w:p>
        </w:tc>
      </w:tr>
      <w:tr w:rsidR="00801E82" w:rsidRPr="00801E82" w:rsidTr="00363FED">
        <w:trPr>
          <w:trHeight w:val="411"/>
          <w:jc w:val="center"/>
        </w:trPr>
        <w:tc>
          <w:tcPr>
            <w:tcW w:w="1003" w:type="dxa"/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lastRenderedPageBreak/>
              <w:t>12</w:t>
            </w:r>
          </w:p>
        </w:tc>
        <w:tc>
          <w:tcPr>
            <w:tcW w:w="5742" w:type="dxa"/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8 pkt</w:t>
            </w:r>
          </w:p>
        </w:tc>
      </w:tr>
      <w:tr w:rsidR="00801E82" w:rsidRPr="00801E82" w:rsidTr="00363FED">
        <w:trPr>
          <w:trHeight w:val="411"/>
          <w:jc w:val="center"/>
        </w:trPr>
        <w:tc>
          <w:tcPr>
            <w:tcW w:w="1003" w:type="dxa"/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13</w:t>
            </w:r>
          </w:p>
        </w:tc>
        <w:tc>
          <w:tcPr>
            <w:tcW w:w="5742" w:type="dxa"/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**Klauzula holowania 300</w:t>
            </w:r>
          </w:p>
        </w:tc>
        <w:tc>
          <w:tcPr>
            <w:tcW w:w="992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6 pkt</w:t>
            </w:r>
          </w:p>
        </w:tc>
      </w:tr>
      <w:tr w:rsidR="00801E82" w:rsidRPr="00801E82" w:rsidTr="00363FED">
        <w:trPr>
          <w:trHeight w:val="411"/>
          <w:jc w:val="center"/>
        </w:trPr>
        <w:tc>
          <w:tcPr>
            <w:tcW w:w="1003" w:type="dxa"/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14</w:t>
            </w:r>
          </w:p>
        </w:tc>
        <w:tc>
          <w:tcPr>
            <w:tcW w:w="5742" w:type="dxa"/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**Klauzula holowania bez limitu kilometrów</w:t>
            </w:r>
          </w:p>
        </w:tc>
        <w:tc>
          <w:tcPr>
            <w:tcW w:w="992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10 pkt</w:t>
            </w:r>
          </w:p>
        </w:tc>
      </w:tr>
      <w:tr w:rsidR="00801E82" w:rsidRPr="00801E82" w:rsidTr="00363FED">
        <w:trPr>
          <w:trHeight w:val="411"/>
          <w:jc w:val="center"/>
        </w:trPr>
        <w:tc>
          <w:tcPr>
            <w:tcW w:w="1003" w:type="dxa"/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15</w:t>
            </w:r>
          </w:p>
        </w:tc>
        <w:tc>
          <w:tcPr>
            <w:tcW w:w="5742" w:type="dxa"/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Klauzula wynajmu pojazdu zastępczego</w:t>
            </w:r>
          </w:p>
        </w:tc>
        <w:tc>
          <w:tcPr>
            <w:tcW w:w="992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8 pkt</w:t>
            </w:r>
          </w:p>
        </w:tc>
      </w:tr>
    </w:tbl>
    <w:p w:rsidR="00801E82" w:rsidRPr="00801E82" w:rsidRDefault="00801E82" w:rsidP="00801E82">
      <w:pPr>
        <w:ind w:left="709" w:hanging="360"/>
        <w:rPr>
          <w:rFonts w:asciiTheme="minorHAnsi" w:hAnsiTheme="minorHAnsi" w:cs="Tahoma"/>
          <w:highlight w:val="green"/>
        </w:rPr>
      </w:pPr>
    </w:p>
    <w:p w:rsidR="00801E82" w:rsidRPr="00801E82" w:rsidRDefault="00801E82" w:rsidP="00B47C96">
      <w:pPr>
        <w:jc w:val="both"/>
        <w:rPr>
          <w:rFonts w:asciiTheme="minorHAnsi" w:hAnsiTheme="minorHAnsi"/>
          <w:position w:val="-4"/>
          <w:sz w:val="18"/>
          <w:szCs w:val="18"/>
        </w:rPr>
      </w:pPr>
      <w:r w:rsidRPr="00801E82">
        <w:rPr>
          <w:rFonts w:asciiTheme="minorHAnsi" w:hAnsiTheme="minorHAnsi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801E82" w:rsidRPr="00801E82" w:rsidRDefault="00801E82" w:rsidP="00B47C96">
      <w:pPr>
        <w:jc w:val="both"/>
        <w:rPr>
          <w:rFonts w:asciiTheme="minorHAnsi" w:hAnsiTheme="minorHAnsi" w:cs="Tahoma"/>
          <w:sz w:val="18"/>
          <w:szCs w:val="18"/>
        </w:rPr>
      </w:pPr>
      <w:r w:rsidRPr="00801E82">
        <w:rPr>
          <w:rFonts w:asciiTheme="minorHAnsi" w:hAnsiTheme="minorHAnsi" w:cs="Tahoma"/>
          <w:sz w:val="18"/>
          <w:szCs w:val="18"/>
        </w:rPr>
        <w:t>**Wykonawca w ofercie zaakceptuje albo klauzulę nr 13 albo klauzulę nr 14. W przypadku zaakceptowania w ofercie zarówno klauzuli nr 13 jak i klauzuli nr 14, Zamawiający uzna, że do oferty ma zastosowanie klauzula korzystniejsza dla Zamawiającego (klauzula nr 14) i za tę klauzulę przyzna punkty w trakcie oceny oferty Wykonawcy.</w:t>
      </w:r>
    </w:p>
    <w:p w:rsidR="00801E82" w:rsidRPr="00801E82" w:rsidRDefault="00801E82" w:rsidP="00801E82">
      <w:pPr>
        <w:ind w:left="62"/>
        <w:jc w:val="both"/>
        <w:rPr>
          <w:rFonts w:asciiTheme="minorHAnsi" w:hAnsiTheme="minorHAnsi"/>
          <w:position w:val="-4"/>
          <w:sz w:val="18"/>
          <w:szCs w:val="18"/>
        </w:rPr>
      </w:pPr>
    </w:p>
    <w:p w:rsidR="00801E82" w:rsidRPr="00801E82" w:rsidRDefault="00801E82" w:rsidP="00B47C96">
      <w:pPr>
        <w:jc w:val="both"/>
        <w:rPr>
          <w:rFonts w:asciiTheme="minorHAnsi" w:hAnsiTheme="minorHAnsi"/>
          <w:position w:val="-4"/>
        </w:rPr>
      </w:pPr>
      <w:r w:rsidRPr="00801E82">
        <w:rPr>
          <w:rFonts w:asciiTheme="minorHAnsi" w:hAnsiTheme="minorHAnsi"/>
          <w:b/>
          <w:position w:val="-4"/>
        </w:rPr>
        <w:t>Akceptujemy postanowienia dodatkowe do umowy ubezpieczenia dotyczące zniżki za niską szkodowość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1247"/>
      </w:tblGrid>
      <w:tr w:rsidR="00801E82" w:rsidRPr="00801E82" w:rsidTr="00363FED">
        <w:trPr>
          <w:trHeight w:val="941"/>
        </w:trPr>
        <w:tc>
          <w:tcPr>
            <w:tcW w:w="8250" w:type="dxa"/>
            <w:shd w:val="clear" w:color="auto" w:fill="auto"/>
            <w:vAlign w:val="center"/>
          </w:tcPr>
          <w:p w:rsidR="00801E82" w:rsidRPr="00801E82" w:rsidRDefault="00801E82" w:rsidP="00363FED">
            <w:pPr>
              <w:pStyle w:val="Akapitzlist"/>
              <w:ind w:left="0"/>
              <w:jc w:val="center"/>
              <w:outlineLvl w:val="0"/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</w:pPr>
            <w:r w:rsidRPr="00801E82">
              <w:rPr>
                <w:rFonts w:asciiTheme="minorHAnsi" w:hAnsiTheme="minorHAnsi" w:cs="Tahoma"/>
                <w:b/>
                <w:sz w:val="20"/>
                <w:szCs w:val="20"/>
              </w:rPr>
              <w:t>Opis postanowienia dodatkowego do umowy ubezpieczenia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01E82" w:rsidRPr="00801E82" w:rsidRDefault="00801E82" w:rsidP="00363FED">
            <w:pPr>
              <w:pStyle w:val="Akapitzlist"/>
              <w:ind w:left="0"/>
              <w:jc w:val="center"/>
              <w:outlineLvl w:val="0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01E82">
              <w:rPr>
                <w:rFonts w:asciiTheme="minorHAnsi" w:hAnsiTheme="minorHAnsi" w:cs="Tahoma"/>
                <w:b/>
                <w:sz w:val="20"/>
                <w:szCs w:val="20"/>
              </w:rPr>
              <w:t>TAK/NIE</w:t>
            </w:r>
          </w:p>
          <w:p w:rsidR="00801E82" w:rsidRPr="00801E82" w:rsidRDefault="00801E82" w:rsidP="00363FED">
            <w:pPr>
              <w:pStyle w:val="Akapitzlist"/>
              <w:ind w:left="0"/>
              <w:jc w:val="center"/>
              <w:outlineLvl w:val="0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01E82" w:rsidRPr="00801E82" w:rsidTr="00363FED">
        <w:trPr>
          <w:trHeight w:val="1750"/>
        </w:trPr>
        <w:tc>
          <w:tcPr>
            <w:tcW w:w="8250" w:type="dxa"/>
            <w:shd w:val="clear" w:color="auto" w:fill="auto"/>
          </w:tcPr>
          <w:p w:rsidR="00801E82" w:rsidRPr="00801E82" w:rsidRDefault="00801E82" w:rsidP="00363FED">
            <w:pPr>
              <w:jc w:val="both"/>
              <w:rPr>
                <w:rFonts w:asciiTheme="minorHAnsi" w:hAnsiTheme="minorHAnsi"/>
                <w:position w:val="-4"/>
              </w:rPr>
            </w:pPr>
            <w:r w:rsidRPr="00801E82">
              <w:rPr>
                <w:rFonts w:asciiTheme="minorHAnsi" w:hAnsiTheme="minorHAnsi" w:cs="Tahoma"/>
              </w:rPr>
              <w:t>Ubezpieczyciel wyraża zgodę na wprowadzenie następujących postanowień dodatkowych do umów ubezpieczenia komunikacyjnego. W przypadku kiedy wskaźnik szkodowości (</w:t>
            </w:r>
            <w:proofErr w:type="spellStart"/>
            <w:r w:rsidRPr="00801E82">
              <w:rPr>
                <w:rFonts w:asciiTheme="minorHAnsi" w:hAnsiTheme="minorHAnsi" w:cs="Tahoma"/>
                <w:b/>
              </w:rPr>
              <w:t>W</w:t>
            </w:r>
            <w:r w:rsidRPr="00801E82">
              <w:rPr>
                <w:rFonts w:asciiTheme="minorHAnsi" w:hAnsiTheme="minorHAnsi" w:cs="Tahoma"/>
                <w:b/>
                <w:vertAlign w:val="subscript"/>
              </w:rPr>
              <w:t>s</w:t>
            </w:r>
            <w:proofErr w:type="spellEnd"/>
            <w:r w:rsidRPr="00801E82">
              <w:rPr>
                <w:rFonts w:asciiTheme="minorHAnsi" w:hAnsiTheme="minorHAnsi" w:cs="Tahoma"/>
              </w:rPr>
              <w:t>) Ubezpieczającego/Ubezpieczonego w pierwszym rocznym okresie rozliczeniowych nie przekroczy 30%, Ubezpieczyciel udzieli zniżki w składce na kolejne okresy ubezpieczenia w wysokości 10% dla wszystkich pojazdów, których okres ubezpieczenia będzie rozpoczynał się w kolejnym rocznym okresie rozliczeniowym. Pierwszy roczny okres rozliczeniowy to okres od 01.01.2018 r. do 31.12.2018 r. Dotyczy ubezpieczenia OC posiadaczy pojazdów mechanicznych oraz ubezpieczenia autocasco.</w:t>
            </w:r>
          </w:p>
        </w:tc>
        <w:tc>
          <w:tcPr>
            <w:tcW w:w="1247" w:type="dxa"/>
            <w:shd w:val="clear" w:color="auto" w:fill="auto"/>
          </w:tcPr>
          <w:p w:rsidR="00801E82" w:rsidRPr="00801E82" w:rsidRDefault="00801E82" w:rsidP="00363FED">
            <w:pPr>
              <w:jc w:val="both"/>
              <w:rPr>
                <w:rFonts w:asciiTheme="minorHAnsi" w:hAnsiTheme="minorHAnsi"/>
                <w:position w:val="-4"/>
              </w:rPr>
            </w:pPr>
          </w:p>
        </w:tc>
      </w:tr>
    </w:tbl>
    <w:p w:rsidR="00801E82" w:rsidRPr="00801E82" w:rsidRDefault="00801E82" w:rsidP="00801E82">
      <w:pPr>
        <w:ind w:left="709" w:hanging="360"/>
        <w:rPr>
          <w:rFonts w:asciiTheme="minorHAnsi" w:hAnsiTheme="minorHAnsi" w:cs="Tahoma"/>
          <w:highlight w:val="green"/>
        </w:rPr>
      </w:pPr>
    </w:p>
    <w:p w:rsidR="00801E82" w:rsidRPr="00801E82" w:rsidRDefault="00801E82" w:rsidP="00801E82">
      <w:pPr>
        <w:jc w:val="both"/>
        <w:rPr>
          <w:rFonts w:asciiTheme="minorHAnsi" w:hAnsiTheme="minorHAnsi"/>
          <w:b/>
          <w:position w:val="-4"/>
        </w:rPr>
      </w:pPr>
      <w:r w:rsidRPr="00801E82">
        <w:rPr>
          <w:rFonts w:asciiTheme="minorHAnsi" w:hAnsiTheme="minorHAnsi"/>
          <w:b/>
          <w:position w:val="-4"/>
          <w:highlight w:val="lightGray"/>
        </w:rPr>
        <w:t>Część III Zamówienia</w:t>
      </w:r>
      <w:r w:rsidRPr="00801E82">
        <w:rPr>
          <w:rFonts w:asciiTheme="minorHAnsi" w:hAnsiTheme="minorHAnsi"/>
          <w:b/>
          <w:position w:val="-4"/>
        </w:rPr>
        <w:t xml:space="preserve"> </w:t>
      </w:r>
    </w:p>
    <w:p w:rsidR="00801E82" w:rsidRPr="00801E82" w:rsidRDefault="00801E82" w:rsidP="00801E82">
      <w:pPr>
        <w:pStyle w:val="Tekstpodstawowywcity"/>
        <w:ind w:left="0"/>
        <w:rPr>
          <w:rFonts w:asciiTheme="minorHAnsi" w:hAnsiTheme="minorHAnsi" w:cs="Tahoma"/>
          <w:b w:val="0"/>
          <w:sz w:val="20"/>
          <w:u w:val="none"/>
        </w:rPr>
      </w:pPr>
      <w:r w:rsidRPr="00801E82">
        <w:rPr>
          <w:rFonts w:asciiTheme="minorHAnsi" w:hAnsiTheme="minorHAnsi" w:cs="Tahoma"/>
          <w:b w:val="0"/>
          <w:sz w:val="20"/>
          <w:u w:val="none"/>
        </w:rPr>
        <w:t>Oferta obejmuje okres ubezpieczenia wskazany w SIWZ to jest: od 01.01.2018 r. do 31.12.2020 r.</w:t>
      </w:r>
    </w:p>
    <w:p w:rsidR="00801E82" w:rsidRPr="00801E82" w:rsidRDefault="00801E82" w:rsidP="00801E82">
      <w:pPr>
        <w:pStyle w:val="Tekstpodstawowywcity"/>
        <w:ind w:left="0"/>
        <w:rPr>
          <w:rFonts w:asciiTheme="minorHAnsi" w:hAnsiTheme="minorHAnsi" w:cs="Tahoma"/>
          <w:b w:val="0"/>
          <w:sz w:val="20"/>
          <w:u w:val="none"/>
        </w:rPr>
      </w:pPr>
    </w:p>
    <w:p w:rsidR="00801E82" w:rsidRPr="00801E82" w:rsidRDefault="00801E82" w:rsidP="00801E82">
      <w:pPr>
        <w:tabs>
          <w:tab w:val="left" w:pos="360"/>
          <w:tab w:val="num" w:pos="928"/>
        </w:tabs>
        <w:jc w:val="both"/>
        <w:rPr>
          <w:rFonts w:asciiTheme="minorHAnsi" w:hAnsiTheme="minorHAnsi" w:cs="Tahoma"/>
          <w:b/>
        </w:rPr>
      </w:pPr>
      <w:r w:rsidRPr="00801E82">
        <w:rPr>
          <w:rFonts w:asciiTheme="minorHAnsi" w:hAnsiTheme="minorHAnsi" w:cs="Tahoma"/>
          <w:b/>
        </w:rPr>
        <w:t xml:space="preserve">Cena łączna: </w:t>
      </w:r>
      <w:r w:rsidRPr="00801E82">
        <w:rPr>
          <w:rFonts w:asciiTheme="minorHAnsi" w:hAnsiTheme="minorHAnsi" w:cs="Tahoma"/>
          <w:b/>
        </w:rPr>
        <w:tab/>
        <w:t xml:space="preserve">………………………….…… zł </w:t>
      </w:r>
    </w:p>
    <w:p w:rsidR="00801E82" w:rsidRPr="00801E82" w:rsidRDefault="00801E82" w:rsidP="00801E82">
      <w:pPr>
        <w:tabs>
          <w:tab w:val="left" w:pos="360"/>
        </w:tabs>
        <w:ind w:left="709"/>
        <w:jc w:val="both"/>
        <w:rPr>
          <w:rFonts w:asciiTheme="minorHAnsi" w:hAnsiTheme="minorHAnsi" w:cs="Tahoma"/>
          <w:highlight w:val="green"/>
        </w:rPr>
      </w:pPr>
    </w:p>
    <w:p w:rsidR="00801E82" w:rsidRPr="00801E82" w:rsidRDefault="00801E82" w:rsidP="00B47C96">
      <w:pPr>
        <w:jc w:val="both"/>
        <w:rPr>
          <w:rFonts w:asciiTheme="minorHAnsi" w:hAnsiTheme="minorHAnsi" w:cs="Tahoma"/>
          <w:b/>
        </w:rPr>
      </w:pPr>
      <w:r w:rsidRPr="00801E82">
        <w:rPr>
          <w:rFonts w:asciiTheme="minorHAnsi" w:hAnsiTheme="minorHAnsi" w:cs="Tahoma"/>
          <w:b/>
        </w:rPr>
        <w:t>Akceptujemy wszystkie klauzule obligatoryjne od nr 1 do 3 oraz następujące klauzule fakultatywne w części III zamówienia:</w:t>
      </w:r>
    </w:p>
    <w:p w:rsidR="00801E82" w:rsidRPr="00801E82" w:rsidRDefault="00801E82" w:rsidP="00801E82">
      <w:pPr>
        <w:suppressAutoHyphens/>
        <w:ind w:left="349"/>
        <w:jc w:val="both"/>
        <w:rPr>
          <w:rFonts w:asciiTheme="minorHAnsi" w:hAnsiTheme="minorHAnsi" w:cs="Tahoma"/>
          <w:b/>
          <w:highlight w:val="gre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801E82" w:rsidRPr="00801E82" w:rsidTr="00363FED">
        <w:trPr>
          <w:trHeight w:val="480"/>
          <w:jc w:val="center"/>
        </w:trPr>
        <w:tc>
          <w:tcPr>
            <w:tcW w:w="1003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  <w:b/>
              </w:rPr>
            </w:pPr>
            <w:r w:rsidRPr="00801E82">
              <w:rPr>
                <w:rFonts w:asciiTheme="minorHAnsi" w:hAnsiTheme="minorHAnsi" w:cs="Tahoma"/>
                <w:b/>
              </w:rPr>
              <w:t>Nr</w:t>
            </w:r>
          </w:p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  <w:b/>
              </w:rPr>
            </w:pPr>
            <w:r w:rsidRPr="00801E82">
              <w:rPr>
                <w:rFonts w:asciiTheme="minorHAnsi" w:hAnsiTheme="minorHAnsi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  <w:b/>
              </w:rPr>
            </w:pPr>
            <w:r w:rsidRPr="00801E82">
              <w:rPr>
                <w:rFonts w:asciiTheme="minorHAnsi" w:hAnsiTheme="minorHAnsi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  <w:b/>
              </w:rPr>
            </w:pPr>
            <w:r w:rsidRPr="00801E82">
              <w:rPr>
                <w:rFonts w:asciiTheme="minorHAnsi" w:hAnsiTheme="minorHAnsi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  <w:b/>
              </w:rPr>
            </w:pPr>
            <w:r w:rsidRPr="00801E82">
              <w:rPr>
                <w:rFonts w:asciiTheme="minorHAnsi" w:hAnsiTheme="minorHAnsi" w:cs="Tahoma"/>
                <w:b/>
              </w:rPr>
              <w:t>Liczba punktów</w:t>
            </w:r>
          </w:p>
        </w:tc>
      </w:tr>
      <w:tr w:rsidR="00801E82" w:rsidRPr="00801E82" w:rsidTr="00363FED">
        <w:trPr>
          <w:trHeight w:val="386"/>
          <w:jc w:val="center"/>
        </w:trPr>
        <w:tc>
          <w:tcPr>
            <w:tcW w:w="1003" w:type="dxa"/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4</w:t>
            </w:r>
          </w:p>
        </w:tc>
        <w:tc>
          <w:tcPr>
            <w:tcW w:w="5742" w:type="dxa"/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5 pkt</w:t>
            </w:r>
          </w:p>
        </w:tc>
      </w:tr>
      <w:tr w:rsidR="00801E82" w:rsidRPr="00801E82" w:rsidTr="00363FED">
        <w:trPr>
          <w:trHeight w:val="413"/>
          <w:jc w:val="center"/>
        </w:trPr>
        <w:tc>
          <w:tcPr>
            <w:tcW w:w="1003" w:type="dxa"/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5</w:t>
            </w:r>
          </w:p>
        </w:tc>
        <w:tc>
          <w:tcPr>
            <w:tcW w:w="5742" w:type="dxa"/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20 pkt</w:t>
            </w:r>
          </w:p>
        </w:tc>
      </w:tr>
      <w:tr w:rsidR="00801E82" w:rsidRPr="00801E82" w:rsidTr="00363FED">
        <w:trPr>
          <w:trHeight w:val="344"/>
          <w:jc w:val="center"/>
        </w:trPr>
        <w:tc>
          <w:tcPr>
            <w:tcW w:w="1003" w:type="dxa"/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6</w:t>
            </w:r>
          </w:p>
        </w:tc>
        <w:tc>
          <w:tcPr>
            <w:tcW w:w="5742" w:type="dxa"/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Klauzula zasiłku dziennego</w:t>
            </w:r>
          </w:p>
        </w:tc>
        <w:tc>
          <w:tcPr>
            <w:tcW w:w="992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10 pkt</w:t>
            </w:r>
          </w:p>
        </w:tc>
      </w:tr>
      <w:tr w:rsidR="00801E82" w:rsidRPr="00801E82" w:rsidTr="00363FED">
        <w:trPr>
          <w:trHeight w:val="405"/>
          <w:jc w:val="center"/>
        </w:trPr>
        <w:tc>
          <w:tcPr>
            <w:tcW w:w="1003" w:type="dxa"/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7</w:t>
            </w:r>
          </w:p>
        </w:tc>
        <w:tc>
          <w:tcPr>
            <w:tcW w:w="5742" w:type="dxa"/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Klauzula rozszerzenia zakresu o zawał serca i udar mózgu</w:t>
            </w:r>
          </w:p>
        </w:tc>
        <w:tc>
          <w:tcPr>
            <w:tcW w:w="992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15 pkt</w:t>
            </w:r>
          </w:p>
        </w:tc>
      </w:tr>
      <w:tr w:rsidR="00801E82" w:rsidRPr="00801E82" w:rsidTr="00363FED">
        <w:trPr>
          <w:trHeight w:val="411"/>
          <w:jc w:val="center"/>
        </w:trPr>
        <w:tc>
          <w:tcPr>
            <w:tcW w:w="1003" w:type="dxa"/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8</w:t>
            </w:r>
          </w:p>
        </w:tc>
        <w:tc>
          <w:tcPr>
            <w:tcW w:w="5742" w:type="dxa"/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Klauzula czasowego zakresu ochrony</w:t>
            </w:r>
          </w:p>
        </w:tc>
        <w:tc>
          <w:tcPr>
            <w:tcW w:w="992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15 pkt</w:t>
            </w:r>
          </w:p>
        </w:tc>
      </w:tr>
      <w:tr w:rsidR="00801E82" w:rsidRPr="00801E82" w:rsidTr="00363FED">
        <w:trPr>
          <w:trHeight w:val="411"/>
          <w:jc w:val="center"/>
        </w:trPr>
        <w:tc>
          <w:tcPr>
            <w:tcW w:w="1003" w:type="dxa"/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9</w:t>
            </w:r>
          </w:p>
        </w:tc>
        <w:tc>
          <w:tcPr>
            <w:tcW w:w="5742" w:type="dxa"/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Klauzula automatycznego pokrycia w NNW OSP</w:t>
            </w:r>
          </w:p>
        </w:tc>
        <w:tc>
          <w:tcPr>
            <w:tcW w:w="992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10 pkt</w:t>
            </w:r>
          </w:p>
        </w:tc>
      </w:tr>
      <w:tr w:rsidR="00801E82" w:rsidRPr="00801E82" w:rsidTr="00363FED">
        <w:trPr>
          <w:trHeight w:val="411"/>
          <w:jc w:val="center"/>
        </w:trPr>
        <w:tc>
          <w:tcPr>
            <w:tcW w:w="1003" w:type="dxa"/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10</w:t>
            </w:r>
          </w:p>
        </w:tc>
        <w:tc>
          <w:tcPr>
            <w:tcW w:w="5742" w:type="dxa"/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Klauzula zwrotu kosztów badań lekarskich</w:t>
            </w:r>
          </w:p>
        </w:tc>
        <w:tc>
          <w:tcPr>
            <w:tcW w:w="992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10 pkt</w:t>
            </w:r>
          </w:p>
        </w:tc>
      </w:tr>
      <w:tr w:rsidR="00801E82" w:rsidRPr="00801E82" w:rsidTr="00363FED">
        <w:trPr>
          <w:trHeight w:val="411"/>
          <w:jc w:val="center"/>
        </w:trPr>
        <w:tc>
          <w:tcPr>
            <w:tcW w:w="1003" w:type="dxa"/>
            <w:vAlign w:val="center"/>
          </w:tcPr>
          <w:p w:rsidR="00801E82" w:rsidRPr="00801E82" w:rsidRDefault="00801E82" w:rsidP="00363FED">
            <w:pPr>
              <w:suppressAutoHyphens/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11</w:t>
            </w:r>
          </w:p>
        </w:tc>
        <w:tc>
          <w:tcPr>
            <w:tcW w:w="5742" w:type="dxa"/>
            <w:vAlign w:val="center"/>
          </w:tcPr>
          <w:p w:rsidR="00801E82" w:rsidRPr="00801E82" w:rsidRDefault="00801E82" w:rsidP="00363FED">
            <w:pPr>
              <w:ind w:left="131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Klauzula zwiększenia sumy ubezpieczenia w ubezpieczeniu bezimiennym</w:t>
            </w:r>
          </w:p>
        </w:tc>
        <w:tc>
          <w:tcPr>
            <w:tcW w:w="992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669" w:type="dxa"/>
            <w:vAlign w:val="center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15 pkt</w:t>
            </w:r>
          </w:p>
        </w:tc>
      </w:tr>
    </w:tbl>
    <w:p w:rsidR="00801E82" w:rsidRPr="00801E82" w:rsidRDefault="00801E82" w:rsidP="00801E82">
      <w:pPr>
        <w:ind w:left="60"/>
        <w:jc w:val="both"/>
        <w:rPr>
          <w:rFonts w:asciiTheme="minorHAnsi" w:hAnsiTheme="minorHAnsi"/>
          <w:b/>
          <w:position w:val="-4"/>
          <w:highlight w:val="darkGreen"/>
        </w:rPr>
      </w:pPr>
    </w:p>
    <w:p w:rsidR="00801E82" w:rsidRPr="00801E82" w:rsidRDefault="00801E82" w:rsidP="00B47C96">
      <w:pPr>
        <w:jc w:val="both"/>
        <w:rPr>
          <w:rFonts w:asciiTheme="minorHAnsi" w:hAnsiTheme="minorHAnsi"/>
          <w:position w:val="-4"/>
          <w:sz w:val="18"/>
          <w:szCs w:val="18"/>
        </w:rPr>
      </w:pPr>
      <w:r w:rsidRPr="00801E82">
        <w:rPr>
          <w:rFonts w:asciiTheme="minorHAnsi" w:hAnsiTheme="minorHAnsi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801E82" w:rsidRPr="00801E82" w:rsidRDefault="00801E82" w:rsidP="00801E82">
      <w:pPr>
        <w:ind w:left="709" w:hanging="360"/>
        <w:rPr>
          <w:rFonts w:asciiTheme="minorHAnsi" w:hAnsiTheme="minorHAnsi" w:cs="Tahoma"/>
        </w:rPr>
      </w:pPr>
    </w:p>
    <w:p w:rsidR="00801E82" w:rsidRPr="00801E82" w:rsidRDefault="00801E82" w:rsidP="00B47C96">
      <w:pPr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>Oświadczenie dotyczące wszystkich części Zamówienia:</w:t>
      </w:r>
    </w:p>
    <w:p w:rsidR="00801E82" w:rsidRPr="00801E82" w:rsidRDefault="00801E82" w:rsidP="00B47C9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 xml:space="preserve">Zobowiązujemy się, w przypadku wyboru naszej oferty, do przedstawienia Zamawiającemu rozbicia składki na poszczególne jednostki Zamawiającego i ryzyka, przed podpisaniem umowy o udzielenie </w:t>
      </w:r>
      <w:r w:rsidR="00B47C96">
        <w:rPr>
          <w:rFonts w:asciiTheme="minorHAnsi" w:hAnsiTheme="minorHAnsi" w:cs="Tahoma"/>
        </w:rPr>
        <w:t xml:space="preserve">zamówienia publicznego (dotyczy </w:t>
      </w:r>
      <w:r w:rsidRPr="00801E82">
        <w:rPr>
          <w:rFonts w:asciiTheme="minorHAnsi" w:hAnsiTheme="minorHAnsi" w:cs="Tahoma"/>
        </w:rPr>
        <w:t>to również ubezpieczeń wspólnych).</w:t>
      </w:r>
    </w:p>
    <w:p w:rsidR="00801E82" w:rsidRPr="00801E82" w:rsidRDefault="00801E82" w:rsidP="00B47C9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lastRenderedPageBreak/>
        <w:t>Oświadczamy, że uzyskaliśmy informacje niezbędne do przygotowania oferty i właściwego wykonania zamówienia oraz przyjmujemy warunki określone w SIWZ.</w:t>
      </w:r>
    </w:p>
    <w:p w:rsidR="00801E82" w:rsidRPr="00801E82" w:rsidRDefault="00801E82" w:rsidP="00B47C9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>Oświadczamy, że jesteśmy związani niniejszą ofertą przez okres 30 dni od daty upływu terminu składania ofert.</w:t>
      </w:r>
    </w:p>
    <w:p w:rsidR="00801E82" w:rsidRPr="00801E82" w:rsidRDefault="00801E82" w:rsidP="00B47C9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 xml:space="preserve">Oświadczamy, że przyjmujemy wartości podane w SIWZ jako podstawę do ustalenia wysokości każdego odszkodowania bez odnoszenia ich do wartości nowej danego środka trwałego. </w:t>
      </w:r>
    </w:p>
    <w:p w:rsidR="00801E82" w:rsidRPr="00801E82" w:rsidRDefault="00801E82" w:rsidP="00B47C9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>Oświadczamy, że zawarte w warunkach umownych SIWZ zaproponowane przez Zamawiającego warunki płatności zostały przez naszą firmę zaakceptowane.</w:t>
      </w:r>
    </w:p>
    <w:p w:rsidR="00801E82" w:rsidRPr="00801E82" w:rsidRDefault="00801E82" w:rsidP="00B47C9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 xml:space="preserve">Oświadczamy, że </w:t>
      </w:r>
      <w:r w:rsidRPr="00801E82">
        <w:rPr>
          <w:rFonts w:asciiTheme="minorHAnsi" w:hAnsiTheme="minorHAnsi" w:cs="Tahoma"/>
          <w:sz w:val="18"/>
          <w:szCs w:val="18"/>
        </w:rPr>
        <w:t xml:space="preserve">usługa ubezpieczenia zwolniona jest z podatku VAT zgodnie z art. 43 ust. 1 pkt 37 Ustawy z dnia 11 marca 2004 </w:t>
      </w:r>
      <w:r w:rsidR="00B47C96">
        <w:rPr>
          <w:rFonts w:asciiTheme="minorHAnsi" w:hAnsiTheme="minorHAnsi" w:cs="Tahoma"/>
          <w:sz w:val="18"/>
          <w:szCs w:val="18"/>
        </w:rPr>
        <w:br/>
      </w:r>
      <w:r w:rsidRPr="00801E82">
        <w:rPr>
          <w:rFonts w:asciiTheme="minorHAnsi" w:hAnsiTheme="minorHAnsi" w:cs="Tahoma"/>
          <w:sz w:val="18"/>
          <w:szCs w:val="18"/>
        </w:rPr>
        <w:t>o podatku od towarów i usług (Dz.U. z 2017 r. poz. 1221).</w:t>
      </w:r>
    </w:p>
    <w:p w:rsidR="00801E82" w:rsidRPr="00B47C96" w:rsidRDefault="00801E82" w:rsidP="00B47C9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>Oświadczamy, że zapoznaliśmy się i akceptujemy istotne posta</w:t>
      </w:r>
      <w:r>
        <w:rPr>
          <w:rFonts w:asciiTheme="minorHAnsi" w:hAnsiTheme="minorHAnsi" w:cs="Tahoma"/>
        </w:rPr>
        <w:t xml:space="preserve">nowienia umowy określone w SIWZ </w:t>
      </w:r>
      <w:r w:rsidRPr="00801E82">
        <w:rPr>
          <w:rFonts w:asciiTheme="minorHAnsi" w:hAnsiTheme="minorHAnsi" w:cs="Tahoma"/>
        </w:rPr>
        <w:t xml:space="preserve">i zobowiązujemy się, </w:t>
      </w:r>
      <w:r w:rsidR="00B47C96">
        <w:rPr>
          <w:rFonts w:asciiTheme="minorHAnsi" w:hAnsiTheme="minorHAnsi" w:cs="Tahoma"/>
        </w:rPr>
        <w:br/>
      </w:r>
      <w:r w:rsidRPr="00801E82">
        <w:rPr>
          <w:rFonts w:asciiTheme="minorHAnsi" w:hAnsiTheme="minorHAnsi" w:cs="Tahoma"/>
        </w:rPr>
        <w:t xml:space="preserve">w przypadku wyboru naszej oferty, do zawarcia umów zgodnie z niniejszą ofertą, na warunkach określonych w SIWZ, </w:t>
      </w:r>
      <w:r w:rsidR="00B47C96">
        <w:rPr>
          <w:rFonts w:asciiTheme="minorHAnsi" w:hAnsiTheme="minorHAnsi" w:cs="Tahoma"/>
        </w:rPr>
        <w:br/>
      </w:r>
      <w:r w:rsidRPr="00801E82">
        <w:rPr>
          <w:rFonts w:asciiTheme="minorHAnsi" w:hAnsiTheme="minorHAnsi" w:cs="Tahoma"/>
        </w:rPr>
        <w:t>w miejscu i terminie wyznaczonym przez Zamawiającego.</w:t>
      </w:r>
    </w:p>
    <w:p w:rsidR="00801E82" w:rsidRPr="00801E82" w:rsidRDefault="00801E82" w:rsidP="00B47C9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>Oświadczamy, że Zamawiający (jednostki Zamawiającego) nie będzie zobowiązany do pokrywania strat Wykonawcy działającego w formie towarzystwa ubezpieczeń wzajemnych przez wnoszenie dodatkowej składki, zgodnie z art. 111 ust. 2 Ustawy z dnia 11 września 2015 r. o działalności ubezpieczeniowej i reasekuracyjnej (Dz. U. z 2017 r. poz. 1170),</w:t>
      </w:r>
    </w:p>
    <w:p w:rsidR="00801E82" w:rsidRPr="00801E82" w:rsidRDefault="00801E82" w:rsidP="00B47C9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>Oświadczamy, że osoby wykonujące czynności administracyjne w trakcie realizacji zamówienia związane z wystawianiem umów ubezpieczenia i rozliczaniem płatności będą zatrudnione na podstawie umowy o pracę.</w:t>
      </w:r>
    </w:p>
    <w:p w:rsidR="00801E82" w:rsidRPr="00801E82" w:rsidRDefault="00801E82" w:rsidP="00B47C9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704"/>
      </w:tblGrid>
      <w:tr w:rsidR="00801E82" w:rsidRPr="00801E82" w:rsidTr="00363FED">
        <w:tc>
          <w:tcPr>
            <w:tcW w:w="4765" w:type="dxa"/>
            <w:shd w:val="clear" w:color="auto" w:fill="auto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  <w:b/>
              </w:rPr>
            </w:pPr>
            <w:r w:rsidRPr="00801E82">
              <w:rPr>
                <w:rFonts w:asciiTheme="minorHAnsi" w:hAnsiTheme="minorHAnsi" w:cs="Tahoma"/>
                <w:b/>
              </w:rPr>
              <w:t>Ryzyko</w:t>
            </w:r>
          </w:p>
        </w:tc>
        <w:tc>
          <w:tcPr>
            <w:tcW w:w="4824" w:type="dxa"/>
            <w:shd w:val="clear" w:color="auto" w:fill="auto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  <w:b/>
              </w:rPr>
            </w:pPr>
            <w:r w:rsidRPr="00801E82">
              <w:rPr>
                <w:rFonts w:asciiTheme="minorHAnsi" w:hAnsiTheme="minorHAnsi" w:cs="Tahoma"/>
                <w:b/>
              </w:rPr>
              <w:t>Warunki ubezpieczenia mające zastosowanie do danego ubezpieczenia</w:t>
            </w:r>
          </w:p>
        </w:tc>
      </w:tr>
      <w:tr w:rsidR="00801E82" w:rsidRPr="00801E82" w:rsidTr="00363FED">
        <w:tc>
          <w:tcPr>
            <w:tcW w:w="9589" w:type="dxa"/>
            <w:gridSpan w:val="2"/>
            <w:shd w:val="clear" w:color="auto" w:fill="auto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  <w:b/>
              </w:rPr>
            </w:pPr>
            <w:r w:rsidRPr="00801E82">
              <w:rPr>
                <w:rFonts w:asciiTheme="minorHAnsi" w:hAnsiTheme="minorHAnsi" w:cs="Tahoma"/>
                <w:b/>
              </w:rPr>
              <w:t>Część I zamówienia</w:t>
            </w:r>
          </w:p>
        </w:tc>
      </w:tr>
      <w:tr w:rsidR="00801E82" w:rsidRPr="00801E82" w:rsidTr="00363FED">
        <w:tc>
          <w:tcPr>
            <w:tcW w:w="4765" w:type="dxa"/>
            <w:shd w:val="clear" w:color="auto" w:fill="auto"/>
          </w:tcPr>
          <w:p w:rsidR="00801E82" w:rsidRPr="00801E82" w:rsidRDefault="00801E82" w:rsidP="00363FED">
            <w:pPr>
              <w:jc w:val="both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Ubezpieczenie mienia od ognia i innych zdarzeń losowych</w:t>
            </w:r>
          </w:p>
        </w:tc>
        <w:tc>
          <w:tcPr>
            <w:tcW w:w="4824" w:type="dxa"/>
            <w:shd w:val="clear" w:color="auto" w:fill="auto"/>
          </w:tcPr>
          <w:p w:rsidR="00801E82" w:rsidRPr="00801E82" w:rsidRDefault="00801E82" w:rsidP="00363FED">
            <w:pPr>
              <w:jc w:val="both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OWU …..</w:t>
            </w:r>
          </w:p>
        </w:tc>
      </w:tr>
      <w:tr w:rsidR="00801E82" w:rsidRPr="00801E82" w:rsidTr="00363FED">
        <w:tc>
          <w:tcPr>
            <w:tcW w:w="4765" w:type="dxa"/>
            <w:shd w:val="clear" w:color="auto" w:fill="auto"/>
          </w:tcPr>
          <w:p w:rsidR="00801E82" w:rsidRPr="00801E82" w:rsidRDefault="00801E82" w:rsidP="00363FED">
            <w:pPr>
              <w:jc w:val="both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Ubezpieczenie mienia od kradzieży z włamaniem i rabunku oraz od kradzieży zwykłej</w:t>
            </w:r>
          </w:p>
        </w:tc>
        <w:tc>
          <w:tcPr>
            <w:tcW w:w="4824" w:type="dxa"/>
            <w:shd w:val="clear" w:color="auto" w:fill="auto"/>
          </w:tcPr>
          <w:p w:rsidR="00801E82" w:rsidRPr="00801E82" w:rsidRDefault="00801E82" w:rsidP="00363FED">
            <w:pPr>
              <w:rPr>
                <w:rFonts w:asciiTheme="minorHAnsi" w:hAnsiTheme="minorHAnsi"/>
              </w:rPr>
            </w:pPr>
            <w:r w:rsidRPr="00801E82">
              <w:rPr>
                <w:rFonts w:asciiTheme="minorHAnsi" w:hAnsiTheme="minorHAnsi" w:cs="Tahoma"/>
              </w:rPr>
              <w:t>OWU …..</w:t>
            </w:r>
          </w:p>
        </w:tc>
      </w:tr>
      <w:tr w:rsidR="00801E82" w:rsidRPr="00801E82" w:rsidTr="00363FED">
        <w:tc>
          <w:tcPr>
            <w:tcW w:w="4765" w:type="dxa"/>
            <w:shd w:val="clear" w:color="auto" w:fill="auto"/>
          </w:tcPr>
          <w:p w:rsidR="00801E82" w:rsidRPr="00801E82" w:rsidRDefault="00801E82" w:rsidP="00363FED">
            <w:pPr>
              <w:jc w:val="both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 xml:space="preserve">Ubezpieczenie sprzętu elektronicznego od wszystkich </w:t>
            </w:r>
            <w:proofErr w:type="spellStart"/>
            <w:r w:rsidRPr="00801E82">
              <w:rPr>
                <w:rFonts w:asciiTheme="minorHAnsi" w:hAnsiTheme="minorHAnsi" w:cs="Tahoma"/>
              </w:rPr>
              <w:t>ryzyk</w:t>
            </w:r>
            <w:proofErr w:type="spellEnd"/>
          </w:p>
        </w:tc>
        <w:tc>
          <w:tcPr>
            <w:tcW w:w="4824" w:type="dxa"/>
            <w:shd w:val="clear" w:color="auto" w:fill="auto"/>
          </w:tcPr>
          <w:p w:rsidR="00801E82" w:rsidRPr="00801E82" w:rsidRDefault="00801E82" w:rsidP="00363FED">
            <w:pPr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OWU …..</w:t>
            </w:r>
          </w:p>
        </w:tc>
      </w:tr>
      <w:tr w:rsidR="00801E82" w:rsidRPr="00801E82" w:rsidTr="00363FED">
        <w:tc>
          <w:tcPr>
            <w:tcW w:w="4765" w:type="dxa"/>
            <w:shd w:val="clear" w:color="auto" w:fill="auto"/>
          </w:tcPr>
          <w:p w:rsidR="00801E82" w:rsidRPr="00801E82" w:rsidRDefault="00801E82" w:rsidP="00363FED">
            <w:pPr>
              <w:jc w:val="both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Ubezpieczenie odpowiedzialności cywilnej</w:t>
            </w:r>
          </w:p>
        </w:tc>
        <w:tc>
          <w:tcPr>
            <w:tcW w:w="4824" w:type="dxa"/>
            <w:shd w:val="clear" w:color="auto" w:fill="auto"/>
          </w:tcPr>
          <w:p w:rsidR="00801E82" w:rsidRPr="00801E82" w:rsidRDefault="00801E82" w:rsidP="00363FED">
            <w:pPr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OWU …..</w:t>
            </w:r>
          </w:p>
        </w:tc>
      </w:tr>
      <w:tr w:rsidR="00801E82" w:rsidRPr="00801E82" w:rsidTr="00363FED">
        <w:tc>
          <w:tcPr>
            <w:tcW w:w="4765" w:type="dxa"/>
            <w:shd w:val="clear" w:color="auto" w:fill="auto"/>
          </w:tcPr>
          <w:p w:rsidR="00801E82" w:rsidRPr="00801E82" w:rsidRDefault="00801E82" w:rsidP="00363FED">
            <w:pPr>
              <w:jc w:val="both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Ubezpieczenie szyb od stłuczenia</w:t>
            </w:r>
          </w:p>
        </w:tc>
        <w:tc>
          <w:tcPr>
            <w:tcW w:w="4824" w:type="dxa"/>
            <w:shd w:val="clear" w:color="auto" w:fill="auto"/>
          </w:tcPr>
          <w:p w:rsidR="00801E82" w:rsidRPr="00801E82" w:rsidRDefault="00801E82" w:rsidP="00363FED">
            <w:pPr>
              <w:rPr>
                <w:rFonts w:asciiTheme="minorHAnsi" w:hAnsiTheme="minorHAnsi"/>
              </w:rPr>
            </w:pPr>
            <w:r w:rsidRPr="00801E82">
              <w:rPr>
                <w:rFonts w:asciiTheme="minorHAnsi" w:hAnsiTheme="minorHAnsi" w:cs="Tahoma"/>
              </w:rPr>
              <w:t>OWU …..</w:t>
            </w:r>
          </w:p>
        </w:tc>
      </w:tr>
      <w:tr w:rsidR="00801E82" w:rsidRPr="00801E82" w:rsidTr="00363FED">
        <w:tc>
          <w:tcPr>
            <w:tcW w:w="4765" w:type="dxa"/>
            <w:shd w:val="clear" w:color="auto" w:fill="auto"/>
          </w:tcPr>
          <w:p w:rsidR="00801E82" w:rsidRPr="00801E82" w:rsidRDefault="00801E82" w:rsidP="00363FED">
            <w:pPr>
              <w:jc w:val="both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Ubezpieczenie następstw nieszczęśliwych wypadków</w:t>
            </w:r>
          </w:p>
        </w:tc>
        <w:tc>
          <w:tcPr>
            <w:tcW w:w="4824" w:type="dxa"/>
            <w:shd w:val="clear" w:color="auto" w:fill="auto"/>
          </w:tcPr>
          <w:p w:rsidR="00801E82" w:rsidRPr="00801E82" w:rsidRDefault="00801E82" w:rsidP="00363FED">
            <w:pPr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OWU …..</w:t>
            </w:r>
          </w:p>
        </w:tc>
      </w:tr>
      <w:tr w:rsidR="00801E82" w:rsidRPr="00801E82" w:rsidTr="00363FED">
        <w:tc>
          <w:tcPr>
            <w:tcW w:w="9589" w:type="dxa"/>
            <w:gridSpan w:val="2"/>
            <w:shd w:val="clear" w:color="auto" w:fill="auto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/>
              </w:rPr>
            </w:pPr>
            <w:r w:rsidRPr="00801E82">
              <w:rPr>
                <w:rFonts w:asciiTheme="minorHAnsi" w:hAnsiTheme="minorHAnsi" w:cs="Tahoma"/>
                <w:b/>
              </w:rPr>
              <w:t>Część II zamówienia</w:t>
            </w:r>
          </w:p>
        </w:tc>
      </w:tr>
      <w:tr w:rsidR="00801E82" w:rsidRPr="00801E82" w:rsidTr="00363FED">
        <w:tc>
          <w:tcPr>
            <w:tcW w:w="4765" w:type="dxa"/>
            <w:shd w:val="clear" w:color="auto" w:fill="auto"/>
          </w:tcPr>
          <w:p w:rsidR="00801E82" w:rsidRPr="00801E82" w:rsidRDefault="00801E82" w:rsidP="00363FED">
            <w:pPr>
              <w:jc w:val="both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 xml:space="preserve">Ubezpieczenie </w:t>
            </w:r>
            <w:proofErr w:type="spellStart"/>
            <w:r w:rsidRPr="00801E82">
              <w:rPr>
                <w:rFonts w:asciiTheme="minorHAnsi" w:hAnsiTheme="minorHAnsi" w:cs="Tahoma"/>
              </w:rPr>
              <w:t>AutoCasco</w:t>
            </w:r>
            <w:proofErr w:type="spellEnd"/>
          </w:p>
        </w:tc>
        <w:tc>
          <w:tcPr>
            <w:tcW w:w="4824" w:type="dxa"/>
            <w:shd w:val="clear" w:color="auto" w:fill="auto"/>
          </w:tcPr>
          <w:p w:rsidR="00801E82" w:rsidRPr="00801E82" w:rsidRDefault="00801E82" w:rsidP="00363FED">
            <w:pPr>
              <w:rPr>
                <w:rFonts w:asciiTheme="minorHAnsi" w:hAnsiTheme="minorHAnsi"/>
              </w:rPr>
            </w:pPr>
            <w:r w:rsidRPr="00801E82">
              <w:rPr>
                <w:rFonts w:asciiTheme="minorHAnsi" w:hAnsiTheme="minorHAnsi" w:cs="Tahoma"/>
              </w:rPr>
              <w:t>OWU …..</w:t>
            </w:r>
          </w:p>
        </w:tc>
      </w:tr>
      <w:tr w:rsidR="00801E82" w:rsidRPr="00801E82" w:rsidTr="00363FED">
        <w:tc>
          <w:tcPr>
            <w:tcW w:w="4765" w:type="dxa"/>
            <w:shd w:val="clear" w:color="auto" w:fill="auto"/>
          </w:tcPr>
          <w:p w:rsidR="00801E82" w:rsidRPr="00801E82" w:rsidRDefault="00801E82" w:rsidP="00363FED">
            <w:pPr>
              <w:jc w:val="both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Ubezpieczenie następstw nieszczęśliwych wypadków</w:t>
            </w:r>
          </w:p>
        </w:tc>
        <w:tc>
          <w:tcPr>
            <w:tcW w:w="4824" w:type="dxa"/>
            <w:shd w:val="clear" w:color="auto" w:fill="auto"/>
          </w:tcPr>
          <w:p w:rsidR="00801E82" w:rsidRPr="00801E82" w:rsidRDefault="00801E82" w:rsidP="00363FED">
            <w:pPr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OWU …..</w:t>
            </w:r>
          </w:p>
        </w:tc>
      </w:tr>
      <w:tr w:rsidR="00801E82" w:rsidRPr="00801E82" w:rsidTr="00363FED">
        <w:tc>
          <w:tcPr>
            <w:tcW w:w="4765" w:type="dxa"/>
            <w:shd w:val="clear" w:color="auto" w:fill="auto"/>
          </w:tcPr>
          <w:p w:rsidR="00801E82" w:rsidRPr="00801E82" w:rsidRDefault="00801E82" w:rsidP="00363FED">
            <w:pPr>
              <w:jc w:val="both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Ubezpieczenie Assistance</w:t>
            </w:r>
          </w:p>
        </w:tc>
        <w:tc>
          <w:tcPr>
            <w:tcW w:w="4824" w:type="dxa"/>
            <w:shd w:val="clear" w:color="auto" w:fill="auto"/>
          </w:tcPr>
          <w:p w:rsidR="00801E82" w:rsidRPr="00801E82" w:rsidRDefault="00801E82" w:rsidP="00363FED">
            <w:pPr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OWU …..</w:t>
            </w:r>
          </w:p>
        </w:tc>
      </w:tr>
      <w:tr w:rsidR="00801E82" w:rsidRPr="00801E82" w:rsidTr="00363FED">
        <w:tc>
          <w:tcPr>
            <w:tcW w:w="9589" w:type="dxa"/>
            <w:gridSpan w:val="2"/>
            <w:shd w:val="clear" w:color="auto" w:fill="auto"/>
          </w:tcPr>
          <w:p w:rsidR="00801E82" w:rsidRPr="00801E82" w:rsidRDefault="00801E82" w:rsidP="00363FED">
            <w:pPr>
              <w:jc w:val="center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  <w:b/>
              </w:rPr>
              <w:t>Część III zamówienia</w:t>
            </w:r>
          </w:p>
        </w:tc>
      </w:tr>
      <w:tr w:rsidR="00801E82" w:rsidRPr="00801E82" w:rsidTr="00363FED">
        <w:tc>
          <w:tcPr>
            <w:tcW w:w="4765" w:type="dxa"/>
            <w:shd w:val="clear" w:color="auto" w:fill="auto"/>
          </w:tcPr>
          <w:p w:rsidR="00801E82" w:rsidRPr="00801E82" w:rsidRDefault="00801E82" w:rsidP="00363FED">
            <w:pPr>
              <w:jc w:val="both"/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Ubezpieczenie następstw nieszczęśliwych wypadków</w:t>
            </w:r>
          </w:p>
        </w:tc>
        <w:tc>
          <w:tcPr>
            <w:tcW w:w="4824" w:type="dxa"/>
            <w:shd w:val="clear" w:color="auto" w:fill="auto"/>
          </w:tcPr>
          <w:p w:rsidR="00801E82" w:rsidRPr="00801E82" w:rsidRDefault="00801E82" w:rsidP="00363FED">
            <w:pPr>
              <w:rPr>
                <w:rFonts w:asciiTheme="minorHAnsi" w:hAnsiTheme="minorHAnsi" w:cs="Tahoma"/>
              </w:rPr>
            </w:pPr>
            <w:r w:rsidRPr="00801E82">
              <w:rPr>
                <w:rFonts w:asciiTheme="minorHAnsi" w:hAnsiTheme="minorHAnsi" w:cs="Tahoma"/>
              </w:rPr>
              <w:t>OWU …..</w:t>
            </w:r>
          </w:p>
        </w:tc>
      </w:tr>
    </w:tbl>
    <w:p w:rsidR="00801E82" w:rsidRPr="00801E82" w:rsidRDefault="00801E82" w:rsidP="00801E82">
      <w:pPr>
        <w:jc w:val="both"/>
        <w:rPr>
          <w:rFonts w:asciiTheme="minorHAnsi" w:hAnsiTheme="minorHAnsi" w:cs="Tahoma"/>
          <w:highlight w:val="yellow"/>
        </w:rPr>
      </w:pPr>
    </w:p>
    <w:p w:rsidR="00801E82" w:rsidRDefault="00801E82" w:rsidP="00B47C9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>Zobowiązujemy się, w przypadku wyboru naszej oferty, do dostarczenia Zamawiającemu ww. OWU przed podpisaniem umowy o udzielenie zamówienia publicznego.</w:t>
      </w:r>
    </w:p>
    <w:p w:rsidR="00801E82" w:rsidRPr="00801E82" w:rsidRDefault="00801E82" w:rsidP="00B47C96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Tahoma"/>
        </w:rPr>
      </w:pPr>
      <w:r w:rsidRPr="00801E82">
        <w:rPr>
          <w:rFonts w:asciiTheme="minorHAnsi" w:hAnsiTheme="minorHAnsi" w:cs="Arial"/>
        </w:rPr>
        <w:t xml:space="preserve">Zamówienie zamierzamy zrealizować </w:t>
      </w:r>
      <w:r w:rsidRPr="00801E82">
        <w:rPr>
          <w:rFonts w:asciiTheme="minorHAnsi" w:hAnsiTheme="minorHAnsi" w:cs="Arial"/>
          <w:i/>
        </w:rPr>
        <w:t>(zaznaczyć właściwą opcję)</w:t>
      </w:r>
      <w:r w:rsidRPr="00801E82">
        <w:rPr>
          <w:rFonts w:asciiTheme="minorHAnsi" w:hAnsiTheme="minorHAnsi" w:cs="Arial"/>
        </w:rPr>
        <w:t>:</w:t>
      </w:r>
    </w:p>
    <w:p w:rsidR="00801E82" w:rsidRPr="00801E82" w:rsidRDefault="00514D38" w:rsidP="00B47C96">
      <w:pPr>
        <w:ind w:left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E82" w:rsidRPr="00801E82">
            <w:rPr>
              <w:rFonts w:ascii="Segoe UI Symbol" w:eastAsia="MS Gothic" w:hAnsi="Segoe UI Symbol" w:cs="Segoe UI Symbol"/>
            </w:rPr>
            <w:t>☐</w:t>
          </w:r>
        </w:sdtContent>
      </w:sdt>
      <w:r w:rsidR="00801E82" w:rsidRPr="00801E82">
        <w:rPr>
          <w:rFonts w:asciiTheme="minorHAnsi" w:hAnsiTheme="minorHAnsi" w:cs="Arial"/>
        </w:rPr>
        <w:t xml:space="preserve"> sami</w:t>
      </w:r>
    </w:p>
    <w:p w:rsidR="00801E82" w:rsidRPr="00801E82" w:rsidRDefault="00514D38" w:rsidP="00B47C96">
      <w:pPr>
        <w:ind w:left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E82" w:rsidRPr="00801E82">
            <w:rPr>
              <w:rFonts w:ascii="Segoe UI Symbol" w:eastAsia="MS Gothic" w:hAnsi="Segoe UI Symbol" w:cs="Segoe UI Symbol"/>
            </w:rPr>
            <w:t>☐</w:t>
          </w:r>
        </w:sdtContent>
      </w:sdt>
      <w:r w:rsidR="00801E82" w:rsidRPr="00801E82">
        <w:rPr>
          <w:rFonts w:asciiTheme="minorHAnsi" w:hAnsiTheme="minorHAnsi" w:cs="Arial"/>
        </w:rPr>
        <w:t xml:space="preserve"> przy udziale podwykonawców </w:t>
      </w:r>
      <w:r w:rsidR="00801E82" w:rsidRPr="00801E82">
        <w:rPr>
          <w:rFonts w:asciiTheme="minorHAnsi" w:hAnsiTheme="minorHAnsi" w:cs="Arial"/>
          <w:i/>
        </w:rPr>
        <w:t>(w takim przypadku należy wypełnić poniższą tabelę)</w:t>
      </w:r>
    </w:p>
    <w:p w:rsidR="00801E82" w:rsidRPr="00801E82" w:rsidRDefault="00801E82" w:rsidP="00801E82">
      <w:pPr>
        <w:ind w:left="426"/>
        <w:jc w:val="both"/>
        <w:rPr>
          <w:rFonts w:asciiTheme="minorHAnsi" w:hAnsiTheme="minorHAnsi" w:cs="Arial"/>
        </w:rPr>
      </w:pPr>
    </w:p>
    <w:tbl>
      <w:tblPr>
        <w:tblStyle w:val="Tabela-Siatka"/>
        <w:tblW w:w="9781" w:type="dxa"/>
        <w:tblInd w:w="279" w:type="dxa"/>
        <w:tblLook w:val="04A0" w:firstRow="1" w:lastRow="0" w:firstColumn="1" w:lastColumn="0" w:noHBand="0" w:noVBand="1"/>
      </w:tblPr>
      <w:tblGrid>
        <w:gridCol w:w="711"/>
        <w:gridCol w:w="3116"/>
        <w:gridCol w:w="2693"/>
        <w:gridCol w:w="3261"/>
      </w:tblGrid>
      <w:tr w:rsidR="00801E82" w:rsidRPr="00801E82" w:rsidTr="00B47C96">
        <w:tc>
          <w:tcPr>
            <w:tcW w:w="711" w:type="dxa"/>
            <w:vAlign w:val="center"/>
          </w:tcPr>
          <w:p w:rsidR="00801E82" w:rsidRPr="00801E82" w:rsidRDefault="00801E82" w:rsidP="00801E82">
            <w:pPr>
              <w:jc w:val="center"/>
              <w:rPr>
                <w:rFonts w:asciiTheme="minorHAnsi" w:hAnsiTheme="minorHAnsi" w:cs="Arial"/>
              </w:rPr>
            </w:pPr>
            <w:r w:rsidRPr="00801E8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116" w:type="dxa"/>
            <w:vAlign w:val="center"/>
          </w:tcPr>
          <w:p w:rsidR="00801E82" w:rsidRPr="00801E82" w:rsidRDefault="00801E82" w:rsidP="00801E82">
            <w:pPr>
              <w:jc w:val="center"/>
              <w:rPr>
                <w:rFonts w:asciiTheme="minorHAnsi" w:hAnsiTheme="minorHAnsi" w:cs="Arial"/>
              </w:rPr>
            </w:pPr>
            <w:r w:rsidRPr="00801E82">
              <w:rPr>
                <w:rFonts w:asciiTheme="minorHAnsi" w:hAnsiTheme="minorHAnsi" w:cs="Arial"/>
              </w:rPr>
              <w:t>Wskazać roboty, które mają być powierzone podwykonawcom</w:t>
            </w:r>
          </w:p>
        </w:tc>
        <w:tc>
          <w:tcPr>
            <w:tcW w:w="2693" w:type="dxa"/>
            <w:vAlign w:val="center"/>
          </w:tcPr>
          <w:p w:rsidR="00801E82" w:rsidRPr="00801E82" w:rsidRDefault="00801E82" w:rsidP="00801E82">
            <w:pPr>
              <w:jc w:val="center"/>
              <w:rPr>
                <w:rFonts w:asciiTheme="minorHAnsi" w:hAnsiTheme="minorHAnsi" w:cs="Arial"/>
              </w:rPr>
            </w:pPr>
            <w:r w:rsidRPr="00801E8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261" w:type="dxa"/>
            <w:vAlign w:val="center"/>
          </w:tcPr>
          <w:p w:rsidR="00801E82" w:rsidRPr="00801E82" w:rsidRDefault="00801E82" w:rsidP="00801E82">
            <w:pPr>
              <w:jc w:val="center"/>
              <w:rPr>
                <w:rFonts w:asciiTheme="minorHAnsi" w:hAnsiTheme="minorHAnsi" w:cs="Arial"/>
              </w:rPr>
            </w:pPr>
            <w:r w:rsidRPr="00801E82">
              <w:rPr>
                <w:rFonts w:asciiTheme="minorHAnsi" w:hAnsiTheme="minorHAnsi" w:cs="Arial"/>
                <w:bCs/>
              </w:rPr>
              <w:t>Wartość lub procentowa część zamówienia, jaka zostanie powierzona podwykonawcy lub podwykonawcom</w:t>
            </w:r>
          </w:p>
        </w:tc>
      </w:tr>
      <w:tr w:rsidR="00801E82" w:rsidRPr="00801E82" w:rsidTr="00B47C96">
        <w:trPr>
          <w:trHeight w:val="816"/>
        </w:trPr>
        <w:tc>
          <w:tcPr>
            <w:tcW w:w="711" w:type="dxa"/>
          </w:tcPr>
          <w:p w:rsidR="00801E82" w:rsidRPr="00801E82" w:rsidRDefault="00801E82" w:rsidP="00801E82">
            <w:pPr>
              <w:ind w:left="426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6" w:type="dxa"/>
          </w:tcPr>
          <w:p w:rsidR="00801E82" w:rsidRPr="00801E82" w:rsidRDefault="00801E82" w:rsidP="00801E82">
            <w:pPr>
              <w:ind w:left="426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</w:tcPr>
          <w:p w:rsidR="00801E82" w:rsidRPr="00801E82" w:rsidRDefault="00801E82" w:rsidP="00801E82">
            <w:pPr>
              <w:ind w:left="426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261" w:type="dxa"/>
            <w:vAlign w:val="center"/>
          </w:tcPr>
          <w:p w:rsidR="00801E82" w:rsidRPr="00801E82" w:rsidRDefault="00801E82" w:rsidP="00801E82">
            <w:pPr>
              <w:ind w:left="426"/>
              <w:jc w:val="center"/>
              <w:rPr>
                <w:rFonts w:asciiTheme="minorHAnsi" w:hAnsiTheme="minorHAnsi" w:cs="Arial"/>
              </w:rPr>
            </w:pPr>
          </w:p>
        </w:tc>
      </w:tr>
      <w:tr w:rsidR="00801E82" w:rsidRPr="00801E82" w:rsidTr="00B47C96">
        <w:trPr>
          <w:trHeight w:val="824"/>
        </w:trPr>
        <w:tc>
          <w:tcPr>
            <w:tcW w:w="711" w:type="dxa"/>
          </w:tcPr>
          <w:p w:rsidR="00801E82" w:rsidRPr="00801E82" w:rsidRDefault="00801E82" w:rsidP="00801E82">
            <w:pPr>
              <w:ind w:left="426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6" w:type="dxa"/>
          </w:tcPr>
          <w:p w:rsidR="00801E82" w:rsidRPr="00801E82" w:rsidRDefault="00801E82" w:rsidP="00801E82">
            <w:pPr>
              <w:ind w:left="426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</w:tcPr>
          <w:p w:rsidR="00801E82" w:rsidRPr="00801E82" w:rsidRDefault="00801E82" w:rsidP="00801E82">
            <w:pPr>
              <w:ind w:left="426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261" w:type="dxa"/>
            <w:vAlign w:val="center"/>
          </w:tcPr>
          <w:p w:rsidR="00801E82" w:rsidRPr="00801E82" w:rsidRDefault="00801E82" w:rsidP="00801E82">
            <w:pPr>
              <w:ind w:left="426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801E82" w:rsidRPr="00801E82" w:rsidRDefault="00801E82" w:rsidP="00801E82">
      <w:pPr>
        <w:ind w:left="426"/>
        <w:jc w:val="both"/>
        <w:rPr>
          <w:rFonts w:asciiTheme="minorHAnsi" w:hAnsiTheme="minorHAnsi" w:cs="Arial"/>
          <w:color w:val="FF0000"/>
        </w:rPr>
      </w:pPr>
    </w:p>
    <w:p w:rsidR="00801E82" w:rsidRPr="00801E82" w:rsidRDefault="00B47C96" w:rsidP="00B47C9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13</w:t>
      </w:r>
      <w:r w:rsidR="00801E82" w:rsidRPr="00801E82">
        <w:rPr>
          <w:rFonts w:asciiTheme="minorHAnsi" w:hAnsiTheme="minorHAnsi" w:cs="Arial"/>
        </w:rPr>
        <w:t>.</w:t>
      </w:r>
      <w:r w:rsidR="00801E82" w:rsidRPr="00801E82">
        <w:rPr>
          <w:rFonts w:asciiTheme="minorHAnsi" w:hAnsiTheme="minorHAnsi" w:cs="Arial"/>
          <w:b/>
        </w:rPr>
        <w:t xml:space="preserve"> </w:t>
      </w:r>
      <w:r w:rsidR="00801E82" w:rsidRPr="00801E82">
        <w:rPr>
          <w:rFonts w:asciiTheme="minorHAnsi" w:hAnsiTheme="minorHAnsi" w:cs="Arial"/>
        </w:rPr>
        <w:t xml:space="preserve">Zamówienie zamierzam zrealizować przy udziale podmiotów trzecich </w:t>
      </w:r>
      <w:r w:rsidR="00801E82" w:rsidRPr="00801E82">
        <w:rPr>
          <w:rFonts w:asciiTheme="minorHAnsi" w:hAnsiTheme="minorHAnsi" w:cs="Arial"/>
          <w:i/>
        </w:rPr>
        <w:t>(zaznaczyć właściwą opcję)</w:t>
      </w:r>
      <w:r w:rsidR="00801E82" w:rsidRPr="00801E82">
        <w:rPr>
          <w:rFonts w:asciiTheme="minorHAnsi" w:hAnsiTheme="minorHAnsi" w:cs="Arial"/>
        </w:rPr>
        <w:t>:</w:t>
      </w:r>
    </w:p>
    <w:p w:rsidR="00801E82" w:rsidRPr="00801E82" w:rsidRDefault="00514D38" w:rsidP="00B47C96">
      <w:pPr>
        <w:tabs>
          <w:tab w:val="left" w:pos="1778"/>
        </w:tabs>
        <w:ind w:left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93111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C96">
            <w:rPr>
              <w:rFonts w:ascii="MS Gothic" w:eastAsia="MS Gothic" w:hAnsi="MS Gothic" w:cs="Arial" w:hint="eastAsia"/>
            </w:rPr>
            <w:t>☐</w:t>
          </w:r>
        </w:sdtContent>
      </w:sdt>
      <w:r w:rsidR="00801E82" w:rsidRPr="00801E82">
        <w:rPr>
          <w:rFonts w:asciiTheme="minorHAnsi" w:hAnsiTheme="minorHAnsi" w:cs="Arial"/>
        </w:rPr>
        <w:t xml:space="preserve"> nie </w:t>
      </w:r>
    </w:p>
    <w:p w:rsidR="00801E82" w:rsidRPr="00801E82" w:rsidRDefault="00514D38" w:rsidP="00B47C96">
      <w:pPr>
        <w:tabs>
          <w:tab w:val="left" w:pos="1402"/>
        </w:tabs>
        <w:ind w:left="284"/>
        <w:jc w:val="both"/>
        <w:rPr>
          <w:rFonts w:asciiTheme="minorHAnsi" w:hAnsiTheme="minorHAnsi" w:cs="Arial"/>
          <w:i/>
        </w:rPr>
      </w:pPr>
      <w:sdt>
        <w:sdtPr>
          <w:rPr>
            <w:rFonts w:asciiTheme="minorHAnsi" w:hAnsiTheme="minorHAnsi" w:cs="Arial"/>
          </w:rPr>
          <w:id w:val="-203248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D43">
            <w:rPr>
              <w:rFonts w:ascii="MS Gothic" w:eastAsia="MS Gothic" w:hAnsi="MS Gothic" w:cs="Arial" w:hint="eastAsia"/>
            </w:rPr>
            <w:t>☐</w:t>
          </w:r>
        </w:sdtContent>
      </w:sdt>
      <w:r w:rsidR="00801E82" w:rsidRPr="00801E82">
        <w:rPr>
          <w:rFonts w:asciiTheme="minorHAnsi" w:hAnsiTheme="minorHAnsi" w:cs="Arial"/>
        </w:rPr>
        <w:t xml:space="preserve"> tak </w:t>
      </w:r>
      <w:r w:rsidR="00801E82" w:rsidRPr="00801E82">
        <w:rPr>
          <w:rFonts w:asciiTheme="minorHAnsi" w:hAnsiTheme="minorHAnsi" w:cs="Arial"/>
          <w:i/>
        </w:rPr>
        <w:t>(w takim przypadku należy wypełnić poniższą tabelę)</w:t>
      </w:r>
    </w:p>
    <w:tbl>
      <w:tblPr>
        <w:tblStyle w:val="Tabela-Siatka"/>
        <w:tblW w:w="9781" w:type="dxa"/>
        <w:tblInd w:w="279" w:type="dxa"/>
        <w:tblLook w:val="04A0" w:firstRow="1" w:lastRow="0" w:firstColumn="1" w:lastColumn="0" w:noHBand="0" w:noVBand="1"/>
      </w:tblPr>
      <w:tblGrid>
        <w:gridCol w:w="709"/>
        <w:gridCol w:w="3118"/>
        <w:gridCol w:w="2693"/>
        <w:gridCol w:w="3261"/>
      </w:tblGrid>
      <w:tr w:rsidR="00801E82" w:rsidRPr="00801E82" w:rsidTr="00B47C96">
        <w:tc>
          <w:tcPr>
            <w:tcW w:w="709" w:type="dxa"/>
            <w:vAlign w:val="center"/>
          </w:tcPr>
          <w:p w:rsidR="00801E82" w:rsidRPr="00801E82" w:rsidRDefault="00801E82" w:rsidP="00B47C96">
            <w:pPr>
              <w:jc w:val="center"/>
              <w:rPr>
                <w:rFonts w:asciiTheme="minorHAnsi" w:hAnsiTheme="minorHAnsi" w:cs="Arial"/>
              </w:rPr>
            </w:pPr>
            <w:r w:rsidRPr="00801E8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118" w:type="dxa"/>
            <w:vAlign w:val="center"/>
          </w:tcPr>
          <w:p w:rsidR="00801E82" w:rsidRPr="00801E82" w:rsidRDefault="00801E82" w:rsidP="00B47C96">
            <w:pPr>
              <w:jc w:val="center"/>
              <w:rPr>
                <w:rFonts w:asciiTheme="minorHAnsi" w:hAnsiTheme="minorHAnsi" w:cs="Arial"/>
              </w:rPr>
            </w:pPr>
            <w:r w:rsidRPr="00801E82">
              <w:rPr>
                <w:rFonts w:asciiTheme="minorHAnsi" w:hAnsiTheme="minorHAnsi" w:cs="Arial"/>
              </w:rPr>
              <w:t>Wskazać zasoby na których dysponowanie powołuje się Wykonawca</w:t>
            </w:r>
          </w:p>
        </w:tc>
        <w:tc>
          <w:tcPr>
            <w:tcW w:w="2693" w:type="dxa"/>
            <w:vAlign w:val="center"/>
          </w:tcPr>
          <w:p w:rsidR="00801E82" w:rsidRPr="00801E82" w:rsidRDefault="00801E82" w:rsidP="00B47C96">
            <w:pPr>
              <w:jc w:val="center"/>
              <w:rPr>
                <w:rFonts w:asciiTheme="minorHAnsi" w:hAnsiTheme="minorHAnsi" w:cs="Arial"/>
              </w:rPr>
            </w:pPr>
            <w:r w:rsidRPr="00801E8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261" w:type="dxa"/>
            <w:vAlign w:val="center"/>
          </w:tcPr>
          <w:p w:rsidR="00801E82" w:rsidRPr="00801E82" w:rsidRDefault="00801E82" w:rsidP="00B47C96">
            <w:pPr>
              <w:jc w:val="center"/>
              <w:rPr>
                <w:rFonts w:asciiTheme="minorHAnsi" w:hAnsiTheme="minorHAnsi" w:cs="Arial"/>
              </w:rPr>
            </w:pPr>
            <w:r w:rsidRPr="00801E82">
              <w:rPr>
                <w:rFonts w:asciiTheme="minorHAnsi" w:hAnsiTheme="minorHAnsi" w:cs="Arial"/>
                <w:bCs/>
              </w:rPr>
              <w:t>Wartość lub procentowa część zamówienia, jaka zostanie powierzona podmiotowi lub podmiotom trzecim</w:t>
            </w:r>
          </w:p>
        </w:tc>
      </w:tr>
      <w:tr w:rsidR="00801E82" w:rsidRPr="00801E82" w:rsidTr="00B47C96">
        <w:trPr>
          <w:trHeight w:val="816"/>
        </w:trPr>
        <w:tc>
          <w:tcPr>
            <w:tcW w:w="709" w:type="dxa"/>
          </w:tcPr>
          <w:p w:rsidR="00801E82" w:rsidRPr="00801E82" w:rsidRDefault="00801E82" w:rsidP="00801E82">
            <w:pPr>
              <w:ind w:left="426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8" w:type="dxa"/>
          </w:tcPr>
          <w:p w:rsidR="00801E82" w:rsidRPr="00801E82" w:rsidRDefault="00801E82" w:rsidP="00801E82">
            <w:pPr>
              <w:ind w:left="426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</w:tcPr>
          <w:p w:rsidR="00801E82" w:rsidRPr="00801E82" w:rsidRDefault="00801E82" w:rsidP="00801E82">
            <w:pPr>
              <w:ind w:left="426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261" w:type="dxa"/>
            <w:vAlign w:val="center"/>
          </w:tcPr>
          <w:p w:rsidR="00801E82" w:rsidRPr="00801E82" w:rsidRDefault="00801E82" w:rsidP="00801E82">
            <w:pPr>
              <w:ind w:left="426"/>
              <w:jc w:val="center"/>
              <w:rPr>
                <w:rFonts w:asciiTheme="minorHAnsi" w:hAnsiTheme="minorHAnsi" w:cs="Arial"/>
              </w:rPr>
            </w:pPr>
          </w:p>
        </w:tc>
      </w:tr>
      <w:tr w:rsidR="00801E82" w:rsidRPr="00801E82" w:rsidTr="00B47C96">
        <w:trPr>
          <w:trHeight w:val="824"/>
        </w:trPr>
        <w:tc>
          <w:tcPr>
            <w:tcW w:w="709" w:type="dxa"/>
          </w:tcPr>
          <w:p w:rsidR="00801E82" w:rsidRPr="00801E82" w:rsidRDefault="00801E82" w:rsidP="00801E82">
            <w:pPr>
              <w:ind w:left="426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8" w:type="dxa"/>
          </w:tcPr>
          <w:p w:rsidR="00801E82" w:rsidRPr="00801E82" w:rsidRDefault="00801E82" w:rsidP="00801E82">
            <w:pPr>
              <w:ind w:left="426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</w:tcPr>
          <w:p w:rsidR="00801E82" w:rsidRPr="00801E82" w:rsidRDefault="00801E82" w:rsidP="00801E82">
            <w:pPr>
              <w:ind w:left="426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261" w:type="dxa"/>
            <w:vAlign w:val="center"/>
          </w:tcPr>
          <w:p w:rsidR="00801E82" w:rsidRPr="00801E82" w:rsidRDefault="00801E82" w:rsidP="00801E82">
            <w:pPr>
              <w:ind w:left="426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801E82" w:rsidRPr="00801E82" w:rsidRDefault="00801E82" w:rsidP="00801E82">
      <w:pPr>
        <w:ind w:left="426"/>
        <w:jc w:val="both"/>
        <w:rPr>
          <w:rFonts w:asciiTheme="minorHAnsi" w:hAnsiTheme="minorHAnsi" w:cs="Arial"/>
          <w:b/>
        </w:rPr>
      </w:pPr>
    </w:p>
    <w:p w:rsidR="00801E82" w:rsidRPr="00801E82" w:rsidRDefault="00B47C96" w:rsidP="00B47C96">
      <w:pPr>
        <w:jc w:val="both"/>
        <w:rPr>
          <w:rFonts w:asciiTheme="minorHAnsi" w:hAnsiTheme="minorHAnsi" w:cs="Arial"/>
        </w:rPr>
      </w:pPr>
      <w:r w:rsidRPr="00B47C96">
        <w:rPr>
          <w:rFonts w:asciiTheme="minorHAnsi" w:hAnsiTheme="minorHAnsi" w:cs="Arial"/>
        </w:rPr>
        <w:t>14</w:t>
      </w:r>
      <w:r w:rsidR="00801E82" w:rsidRPr="00B47C96">
        <w:rPr>
          <w:rFonts w:asciiTheme="minorHAnsi" w:hAnsiTheme="minorHAnsi" w:cs="Arial"/>
        </w:rPr>
        <w:t>.</w:t>
      </w:r>
      <w:r w:rsidR="00801E82" w:rsidRPr="00801E82">
        <w:rPr>
          <w:rFonts w:asciiTheme="minorHAnsi" w:hAnsiTheme="minorHAnsi" w:cs="Arial"/>
        </w:rPr>
        <w:t xml:space="preserve"> Rodzaj przedsiębiorstwa jakim jest Wykonawca </w:t>
      </w:r>
      <w:r w:rsidR="00801E82" w:rsidRPr="00801E82">
        <w:rPr>
          <w:rFonts w:asciiTheme="minorHAnsi" w:hAnsiTheme="minorHAnsi" w:cs="Arial"/>
          <w:i/>
        </w:rPr>
        <w:t>(zaznaczyć właściwą opcję)</w:t>
      </w:r>
      <w:r w:rsidR="00801E82" w:rsidRPr="00801E82">
        <w:rPr>
          <w:rFonts w:asciiTheme="minorHAnsi" w:hAnsiTheme="minorHAnsi" w:cs="Arial"/>
        </w:rPr>
        <w:t>:</w:t>
      </w:r>
    </w:p>
    <w:p w:rsidR="00801E82" w:rsidRPr="00801E82" w:rsidRDefault="00514D38" w:rsidP="00B47C96">
      <w:pPr>
        <w:tabs>
          <w:tab w:val="left" w:pos="1348"/>
        </w:tabs>
        <w:ind w:left="284" w:firstLine="142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E82" w:rsidRPr="00801E82">
            <w:rPr>
              <w:rFonts w:ascii="Segoe UI Symbol" w:eastAsia="MS Gothic" w:hAnsi="Segoe UI Symbol" w:cs="Segoe UI Symbol"/>
            </w:rPr>
            <w:t>☐</w:t>
          </w:r>
        </w:sdtContent>
      </w:sdt>
      <w:r w:rsidR="00801E82" w:rsidRPr="00801E82">
        <w:rPr>
          <w:rFonts w:asciiTheme="minorHAnsi" w:hAnsiTheme="minorHAnsi" w:cs="Arial"/>
        </w:rPr>
        <w:t xml:space="preserve"> Mikroprzedsiębiorstwo</w:t>
      </w:r>
      <w:r w:rsidR="00801E82" w:rsidRPr="00801E82">
        <w:rPr>
          <w:rFonts w:asciiTheme="minorHAnsi" w:hAnsiTheme="minorHAnsi" w:cs="Arial"/>
        </w:rPr>
        <w:tab/>
      </w:r>
    </w:p>
    <w:p w:rsidR="00801E82" w:rsidRPr="00801E82" w:rsidRDefault="00514D38" w:rsidP="00B47C96">
      <w:pPr>
        <w:ind w:left="284" w:firstLine="142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E82" w:rsidRPr="00801E82">
            <w:rPr>
              <w:rFonts w:ascii="Segoe UI Symbol" w:eastAsia="MS Gothic" w:hAnsi="Segoe UI Symbol" w:cs="Segoe UI Symbol"/>
            </w:rPr>
            <w:t>☐</w:t>
          </w:r>
        </w:sdtContent>
      </w:sdt>
      <w:r w:rsidR="00801E82" w:rsidRPr="00801E82">
        <w:rPr>
          <w:rFonts w:asciiTheme="minorHAnsi" w:hAnsiTheme="minorHAnsi" w:cs="Arial"/>
        </w:rPr>
        <w:t xml:space="preserve"> Małe przedsiębiorstwo</w:t>
      </w:r>
    </w:p>
    <w:p w:rsidR="00801E82" w:rsidRPr="00801E82" w:rsidRDefault="00514D38" w:rsidP="00B47C96">
      <w:pPr>
        <w:tabs>
          <w:tab w:val="left" w:pos="1528"/>
        </w:tabs>
        <w:ind w:left="284" w:firstLine="142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E82" w:rsidRPr="00801E82">
            <w:rPr>
              <w:rFonts w:ascii="Segoe UI Symbol" w:eastAsia="MS Gothic" w:hAnsi="Segoe UI Symbol" w:cs="Segoe UI Symbol"/>
            </w:rPr>
            <w:t>☐</w:t>
          </w:r>
        </w:sdtContent>
      </w:sdt>
      <w:r w:rsidR="00801E82" w:rsidRPr="00801E82">
        <w:rPr>
          <w:rFonts w:asciiTheme="minorHAnsi" w:hAnsiTheme="minorHAnsi" w:cs="Arial"/>
        </w:rPr>
        <w:t xml:space="preserve"> Średnie przedsiębiorstwo</w:t>
      </w:r>
    </w:p>
    <w:p w:rsidR="00801E82" w:rsidRPr="00801E82" w:rsidRDefault="00514D38" w:rsidP="00B47C96">
      <w:pPr>
        <w:tabs>
          <w:tab w:val="left" w:pos="1528"/>
        </w:tabs>
        <w:ind w:left="284" w:firstLine="142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E82" w:rsidRPr="00801E82">
            <w:rPr>
              <w:rFonts w:ascii="Segoe UI Symbol" w:eastAsia="MS Gothic" w:hAnsi="Segoe UI Symbol" w:cs="Segoe UI Symbol"/>
            </w:rPr>
            <w:t>☐</w:t>
          </w:r>
        </w:sdtContent>
      </w:sdt>
      <w:r w:rsidR="00801E82" w:rsidRPr="00801E82">
        <w:rPr>
          <w:rFonts w:asciiTheme="minorHAnsi" w:hAnsiTheme="minorHAnsi" w:cs="Arial"/>
        </w:rPr>
        <w:t xml:space="preserve"> Duże przedsiębiorstwo</w:t>
      </w:r>
    </w:p>
    <w:p w:rsidR="00801E82" w:rsidRDefault="00801E82" w:rsidP="00801E82">
      <w:pPr>
        <w:tabs>
          <w:tab w:val="left" w:pos="1528"/>
        </w:tabs>
        <w:ind w:left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801E82" w:rsidRPr="00BD5792" w:rsidRDefault="00801E82" w:rsidP="00801E82">
      <w:pPr>
        <w:ind w:left="426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:rsidR="00801E82" w:rsidRPr="00BD5792" w:rsidRDefault="00801E82" w:rsidP="00801E82">
      <w:pPr>
        <w:ind w:left="426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:rsidR="00801E82" w:rsidRPr="00BD5792" w:rsidRDefault="00801E82" w:rsidP="00801E82">
      <w:pPr>
        <w:ind w:left="426"/>
        <w:jc w:val="both"/>
        <w:rPr>
          <w:rFonts w:asciiTheme="minorHAnsi" w:hAnsiTheme="minorHAnsi" w:cs="Arial"/>
          <w:sz w:val="16"/>
          <w:szCs w:val="16"/>
        </w:rPr>
      </w:pPr>
    </w:p>
    <w:p w:rsidR="00801E82" w:rsidRPr="00BD5792" w:rsidRDefault="00801E82" w:rsidP="00801E82">
      <w:pPr>
        <w:ind w:left="426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:rsidR="00801E82" w:rsidRPr="00BD5792" w:rsidRDefault="00801E82" w:rsidP="00801E82">
      <w:pPr>
        <w:ind w:left="426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:rsidR="00801E82" w:rsidRPr="00BD5792" w:rsidRDefault="00801E82" w:rsidP="00801E82">
      <w:pPr>
        <w:ind w:left="426"/>
        <w:jc w:val="both"/>
        <w:rPr>
          <w:rFonts w:asciiTheme="minorHAnsi" w:hAnsiTheme="minorHAnsi" w:cs="Arial"/>
          <w:sz w:val="16"/>
          <w:szCs w:val="16"/>
        </w:rPr>
      </w:pPr>
    </w:p>
    <w:p w:rsidR="00801E82" w:rsidRPr="00BD5792" w:rsidRDefault="00801E82" w:rsidP="00801E82">
      <w:pPr>
        <w:ind w:left="426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:rsidR="00801E82" w:rsidRDefault="00801E82" w:rsidP="00801E82">
      <w:pPr>
        <w:ind w:left="426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 </w:t>
      </w:r>
    </w:p>
    <w:p w:rsidR="00801E82" w:rsidRDefault="00801E82" w:rsidP="00801E82">
      <w:pPr>
        <w:ind w:left="426"/>
        <w:jc w:val="both"/>
        <w:rPr>
          <w:rFonts w:asciiTheme="minorHAnsi" w:hAnsiTheme="minorHAnsi" w:cs="Arial"/>
          <w:sz w:val="16"/>
          <w:szCs w:val="16"/>
        </w:rPr>
      </w:pPr>
    </w:p>
    <w:p w:rsidR="00801E82" w:rsidRPr="00FE46D5" w:rsidRDefault="00801E82" w:rsidP="00801E82">
      <w:pPr>
        <w:ind w:left="426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:rsidR="00801E82" w:rsidRPr="00FE46D5" w:rsidRDefault="00801E82" w:rsidP="00801E82">
      <w:pPr>
        <w:ind w:left="426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:rsidR="00801E82" w:rsidRPr="00801E82" w:rsidRDefault="00801E82" w:rsidP="00801E82">
      <w:pPr>
        <w:jc w:val="both"/>
        <w:rPr>
          <w:rFonts w:asciiTheme="minorHAnsi" w:hAnsiTheme="minorHAnsi" w:cs="Tahoma"/>
        </w:rPr>
      </w:pPr>
    </w:p>
    <w:p w:rsidR="00801E82" w:rsidRDefault="00801E82" w:rsidP="00B47C96">
      <w:pPr>
        <w:jc w:val="both"/>
        <w:rPr>
          <w:rFonts w:asciiTheme="minorHAnsi" w:hAnsiTheme="minorHAnsi" w:cs="Tahoma"/>
          <w:b/>
        </w:rPr>
      </w:pPr>
      <w:r w:rsidRPr="00801E82">
        <w:rPr>
          <w:rFonts w:asciiTheme="minorHAnsi" w:hAnsiTheme="minorHAnsi" w:cs="Tahoma"/>
          <w:b/>
        </w:rPr>
        <w:t>Załącznikami do niniejszej oferty są:</w:t>
      </w:r>
    </w:p>
    <w:p w:rsidR="001D0134" w:rsidRPr="00801E82" w:rsidRDefault="001D0134" w:rsidP="00B47C96">
      <w:pPr>
        <w:jc w:val="both"/>
        <w:rPr>
          <w:rFonts w:asciiTheme="minorHAnsi" w:hAnsiTheme="minorHAnsi" w:cs="Tahoma"/>
          <w:b/>
        </w:rPr>
      </w:pPr>
    </w:p>
    <w:p w:rsidR="00801E82" w:rsidRDefault="001D0134" w:rsidP="001D0134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……………………………………………………………………………</w:t>
      </w:r>
    </w:p>
    <w:p w:rsidR="001D0134" w:rsidRDefault="001D0134" w:rsidP="001D0134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……………………………………………………………………………</w:t>
      </w:r>
    </w:p>
    <w:p w:rsidR="001D0134" w:rsidRDefault="001D0134" w:rsidP="001D0134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……………………………………………………………………………</w:t>
      </w:r>
    </w:p>
    <w:p w:rsidR="001D0134" w:rsidRDefault="001D0134" w:rsidP="001D0134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……………………………………………………………………………</w:t>
      </w:r>
    </w:p>
    <w:p w:rsidR="001D0134" w:rsidRDefault="001D0134" w:rsidP="001D0134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……………………………………………………………………………</w:t>
      </w:r>
    </w:p>
    <w:p w:rsidR="001D0134" w:rsidRPr="001D0134" w:rsidRDefault="001D0134" w:rsidP="001D0134">
      <w:pPr>
        <w:pStyle w:val="Akapitzlist"/>
        <w:ind w:left="426"/>
        <w:jc w:val="both"/>
        <w:rPr>
          <w:rFonts w:asciiTheme="minorHAnsi" w:hAnsiTheme="minorHAnsi" w:cs="Tahoma"/>
          <w:sz w:val="20"/>
          <w:szCs w:val="20"/>
        </w:rPr>
      </w:pPr>
    </w:p>
    <w:p w:rsidR="00801E82" w:rsidRPr="00801E82" w:rsidRDefault="00801E82" w:rsidP="00B47C96">
      <w:pPr>
        <w:jc w:val="both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>W sprawach nieuregulowanych w ofercie oraz SIWZ, zastosowanie mają OWU. W przypadku wystąpienia sprzecznych zapisów z OWU pierwszeństwo mają zapisy SIWZ i oferty.</w:t>
      </w:r>
    </w:p>
    <w:p w:rsidR="00801E82" w:rsidRPr="00801E82" w:rsidRDefault="00801E82" w:rsidP="00801E82">
      <w:pPr>
        <w:ind w:left="709"/>
        <w:jc w:val="both"/>
        <w:rPr>
          <w:rFonts w:asciiTheme="minorHAnsi" w:hAnsiTheme="minorHAnsi" w:cs="Tahoma"/>
        </w:rPr>
      </w:pPr>
    </w:p>
    <w:p w:rsidR="00801E82" w:rsidRPr="00801E82" w:rsidRDefault="00801E82" w:rsidP="00B47C96">
      <w:pPr>
        <w:jc w:val="both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>Na złożoną ofertę składa się ........... ponumerowanych stron z zachowaniem ciągłości numeracji.</w:t>
      </w:r>
    </w:p>
    <w:p w:rsidR="00801E82" w:rsidRPr="00801E82" w:rsidRDefault="00801E82" w:rsidP="00B47C96">
      <w:pPr>
        <w:ind w:left="60"/>
        <w:jc w:val="both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ab/>
      </w:r>
      <w:r w:rsidRPr="00801E82">
        <w:rPr>
          <w:rFonts w:asciiTheme="minorHAnsi" w:hAnsiTheme="minorHAnsi" w:cs="Tahoma"/>
        </w:rPr>
        <w:tab/>
        <w:t xml:space="preserve"> </w:t>
      </w:r>
      <w:r w:rsidRPr="00801E82">
        <w:rPr>
          <w:rFonts w:asciiTheme="minorHAnsi" w:hAnsiTheme="minorHAnsi" w:cs="Tahoma"/>
        </w:rPr>
        <w:tab/>
      </w:r>
      <w:r w:rsidRPr="00801E82">
        <w:rPr>
          <w:rFonts w:asciiTheme="minorHAnsi" w:hAnsiTheme="minorHAnsi" w:cs="Tahoma"/>
        </w:rPr>
        <w:tab/>
      </w:r>
      <w:r w:rsidRPr="00801E82">
        <w:rPr>
          <w:rFonts w:asciiTheme="minorHAnsi" w:hAnsiTheme="minorHAnsi" w:cs="Tahoma"/>
        </w:rPr>
        <w:tab/>
      </w:r>
      <w:r w:rsidRPr="00801E82">
        <w:rPr>
          <w:rFonts w:asciiTheme="minorHAnsi" w:hAnsiTheme="minorHAnsi" w:cs="Tahoma"/>
        </w:rPr>
        <w:tab/>
      </w:r>
      <w:r w:rsidRPr="00801E82">
        <w:rPr>
          <w:rFonts w:asciiTheme="minorHAnsi" w:hAnsiTheme="minorHAnsi" w:cs="Tahoma"/>
        </w:rPr>
        <w:tab/>
      </w:r>
      <w:r w:rsidRPr="00801E82">
        <w:rPr>
          <w:rFonts w:asciiTheme="minorHAnsi" w:hAnsiTheme="minorHAnsi" w:cs="Tahoma"/>
        </w:rPr>
        <w:tab/>
      </w:r>
      <w:r w:rsidRPr="00801E82">
        <w:rPr>
          <w:rFonts w:asciiTheme="minorHAnsi" w:hAnsiTheme="minorHAnsi" w:cs="Tahoma"/>
        </w:rPr>
        <w:tab/>
        <w:t xml:space="preserve"> </w:t>
      </w:r>
    </w:p>
    <w:p w:rsidR="00801E82" w:rsidRPr="00801E82" w:rsidRDefault="00801E82" w:rsidP="00801E82">
      <w:pPr>
        <w:ind w:left="60"/>
        <w:jc w:val="both"/>
        <w:rPr>
          <w:rFonts w:asciiTheme="minorHAnsi" w:hAnsiTheme="minorHAnsi" w:cs="Tahoma"/>
        </w:rPr>
      </w:pPr>
    </w:p>
    <w:p w:rsidR="00801E82" w:rsidRPr="00801E82" w:rsidRDefault="00801E82" w:rsidP="00801E82">
      <w:pPr>
        <w:ind w:right="567" w:firstLine="3969"/>
        <w:jc w:val="both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 xml:space="preserve">               Podpisano:     </w:t>
      </w:r>
    </w:p>
    <w:p w:rsidR="00801E82" w:rsidRPr="00801E82" w:rsidRDefault="00801E82" w:rsidP="00801E82">
      <w:pPr>
        <w:ind w:left="5672" w:right="567"/>
        <w:jc w:val="both"/>
        <w:rPr>
          <w:rFonts w:asciiTheme="minorHAnsi" w:hAnsiTheme="minorHAnsi" w:cs="Tahoma"/>
        </w:rPr>
      </w:pPr>
      <w:r w:rsidRPr="00801E82">
        <w:rPr>
          <w:rFonts w:asciiTheme="minorHAnsi" w:hAnsiTheme="minorHAnsi" w:cs="Tahoma"/>
        </w:rPr>
        <w:t>......................................................</w:t>
      </w:r>
    </w:p>
    <w:p w:rsidR="00801E82" w:rsidRPr="00801E82" w:rsidRDefault="00801E82" w:rsidP="00801E82">
      <w:pPr>
        <w:ind w:left="5387" w:right="567"/>
        <w:jc w:val="center"/>
        <w:rPr>
          <w:rFonts w:asciiTheme="minorHAnsi" w:hAnsiTheme="minorHAnsi" w:cs="Tahoma"/>
        </w:rPr>
        <w:sectPr w:rsidR="00801E82" w:rsidRPr="00801E82" w:rsidSect="00BD4069">
          <w:headerReference w:type="even" r:id="rId7"/>
          <w:footerReference w:type="default" r:id="rId8"/>
          <w:footerReference w:type="first" r:id="rId9"/>
          <w:pgSz w:w="11907" w:h="16840"/>
          <w:pgMar w:top="1077" w:right="907" w:bottom="1134" w:left="907" w:header="709" w:footer="709" w:gutter="0"/>
          <w:paperSrc w:first="7" w:other="7"/>
          <w:cols w:space="708"/>
          <w:docGrid w:linePitch="272"/>
        </w:sectPr>
      </w:pPr>
      <w:r w:rsidRPr="00801E82">
        <w:rPr>
          <w:rFonts w:asciiTheme="minorHAnsi" w:hAnsiTheme="minorHAnsi" w:cs="Tahoma"/>
        </w:rPr>
        <w:t>(czytelny podpis lub w przypadku parafki  pieczątka imienna upełnomo</w:t>
      </w:r>
      <w:r w:rsidR="00DC13A2">
        <w:rPr>
          <w:rFonts w:asciiTheme="minorHAnsi" w:hAnsiTheme="minorHAnsi" w:cs="Tahoma"/>
        </w:rPr>
        <w:t>cnionego/</w:t>
      </w:r>
      <w:proofErr w:type="spellStart"/>
      <w:r w:rsidR="00DC13A2">
        <w:rPr>
          <w:rFonts w:asciiTheme="minorHAnsi" w:hAnsiTheme="minorHAnsi" w:cs="Tahoma"/>
        </w:rPr>
        <w:t>ych</w:t>
      </w:r>
      <w:proofErr w:type="spellEnd"/>
      <w:r w:rsidR="00DC13A2">
        <w:rPr>
          <w:rFonts w:asciiTheme="minorHAnsi" w:hAnsiTheme="minorHAnsi" w:cs="Tahoma"/>
        </w:rPr>
        <w:t xml:space="preserve"> przedstawiciela/li)</w:t>
      </w:r>
      <w:bookmarkStart w:id="0" w:name="_GoBack"/>
      <w:bookmarkEnd w:id="0"/>
    </w:p>
    <w:p w:rsidR="00C37822" w:rsidRPr="00B47C96" w:rsidRDefault="00C37822" w:rsidP="00B47C96">
      <w:pPr>
        <w:tabs>
          <w:tab w:val="left" w:pos="5735"/>
        </w:tabs>
      </w:pPr>
    </w:p>
    <w:sectPr w:rsidR="00C37822" w:rsidRPr="00B47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46D" w:rsidRDefault="00DC13A2">
      <w:r>
        <w:separator/>
      </w:r>
    </w:p>
  </w:endnote>
  <w:endnote w:type="continuationSeparator" w:id="0">
    <w:p w:rsidR="003B546D" w:rsidRDefault="00DC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306" w:rsidRPr="00C25D22" w:rsidRDefault="00B47C96" w:rsidP="00BD4069">
    <w:pPr>
      <w:rPr>
        <w:rFonts w:ascii="Arial" w:hAnsi="Arial" w:cs="Arial"/>
        <w:b/>
        <w:sz w:val="10"/>
        <w:szCs w:val="10"/>
        <w:u w:val="single"/>
      </w:rPr>
    </w:pPr>
    <w:r w:rsidRPr="00C25D22">
      <w:rPr>
        <w:rFonts w:ascii="Arial" w:hAnsi="Arial" w:cs="Arial"/>
        <w:b/>
        <w:sz w:val="10"/>
        <w:szCs w:val="10"/>
        <w:u w:val="single"/>
      </w:rPr>
      <w:t xml:space="preserve">Oznaczenie ISO: </w:t>
    </w:r>
  </w:p>
  <w:p w:rsidR="00881306" w:rsidRPr="00145B83" w:rsidRDefault="00B47C96" w:rsidP="00BD4069">
    <w:pPr>
      <w:rPr>
        <w:rFonts w:ascii="Arial" w:hAnsi="Arial" w:cs="Arial"/>
        <w:sz w:val="10"/>
        <w:szCs w:val="10"/>
      </w:rPr>
    </w:pPr>
    <w:r w:rsidRPr="00145B83">
      <w:rPr>
        <w:rFonts w:ascii="Arial" w:hAnsi="Arial" w:cs="Arial"/>
        <w:sz w:val="10"/>
        <w:szCs w:val="10"/>
      </w:rPr>
      <w:t>Nazwa firmy: Maximus Broker Sp. z o.o.</w:t>
    </w:r>
  </w:p>
  <w:p w:rsidR="00881306" w:rsidRPr="00C25D22" w:rsidRDefault="00B47C96" w:rsidP="00BD4069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Nr dokumentu: F2/PS B5/1</w:t>
    </w:r>
  </w:p>
  <w:p w:rsidR="00881306" w:rsidRPr="00C25D22" w:rsidRDefault="00B47C96" w:rsidP="00BD4069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Tytuł dokumentu: Specyfikacja istotnych warunków zamówienia</w:t>
    </w:r>
  </w:p>
  <w:p w:rsidR="00881306" w:rsidRPr="00C25D22" w:rsidRDefault="00B47C96" w:rsidP="00BD4069">
    <w:pPr>
      <w:jc w:val="right"/>
      <w:rPr>
        <w:rFonts w:ascii="Arial" w:hAnsi="Arial" w:cs="Arial"/>
        <w:sz w:val="18"/>
        <w:szCs w:val="18"/>
      </w:rPr>
    </w:pPr>
    <w:r w:rsidRPr="00C25D22">
      <w:rPr>
        <w:rFonts w:ascii="Arial" w:hAnsi="Arial" w:cs="Arial"/>
        <w:sz w:val="18"/>
        <w:szCs w:val="18"/>
      </w:rPr>
      <w:t xml:space="preserve">Strona </w:t>
    </w:r>
    <w:r w:rsidRPr="00C25D22">
      <w:rPr>
        <w:rFonts w:ascii="Arial" w:hAnsi="Arial" w:cs="Arial"/>
        <w:sz w:val="18"/>
        <w:szCs w:val="18"/>
      </w:rPr>
      <w:fldChar w:fldCharType="begin"/>
    </w:r>
    <w:r w:rsidRPr="00C25D22">
      <w:rPr>
        <w:rFonts w:ascii="Arial" w:hAnsi="Arial" w:cs="Arial"/>
        <w:sz w:val="18"/>
        <w:szCs w:val="18"/>
      </w:rPr>
      <w:instrText>PAGE  \* Arabic  \* MERGEFORMAT</w:instrText>
    </w:r>
    <w:r w:rsidRPr="00C25D22">
      <w:rPr>
        <w:rFonts w:ascii="Arial" w:hAnsi="Arial" w:cs="Arial"/>
        <w:sz w:val="18"/>
        <w:szCs w:val="18"/>
      </w:rPr>
      <w:fldChar w:fldCharType="separate"/>
    </w:r>
    <w:r w:rsidR="00514D38">
      <w:rPr>
        <w:rFonts w:ascii="Arial" w:hAnsi="Arial" w:cs="Arial"/>
        <w:noProof/>
        <w:sz w:val="18"/>
        <w:szCs w:val="18"/>
      </w:rPr>
      <w:t>6</w:t>
    </w:r>
    <w:r w:rsidRPr="00C25D22">
      <w:rPr>
        <w:rFonts w:ascii="Arial" w:hAnsi="Arial" w:cs="Arial"/>
        <w:sz w:val="18"/>
        <w:szCs w:val="18"/>
      </w:rPr>
      <w:fldChar w:fldCharType="end"/>
    </w:r>
    <w:r w:rsidRPr="00C25D22">
      <w:rPr>
        <w:rFonts w:ascii="Arial" w:hAnsi="Arial" w:cs="Arial"/>
        <w:sz w:val="18"/>
        <w:szCs w:val="18"/>
      </w:rPr>
      <w:t xml:space="preserve"> z </w:t>
    </w:r>
    <w:r w:rsidRPr="00C25D22">
      <w:rPr>
        <w:rFonts w:ascii="Arial" w:hAnsi="Arial" w:cs="Arial"/>
        <w:sz w:val="18"/>
        <w:szCs w:val="18"/>
      </w:rPr>
      <w:fldChar w:fldCharType="begin"/>
    </w:r>
    <w:r w:rsidRPr="00C25D22">
      <w:rPr>
        <w:rFonts w:ascii="Arial" w:hAnsi="Arial" w:cs="Arial"/>
        <w:sz w:val="18"/>
        <w:szCs w:val="18"/>
      </w:rPr>
      <w:instrText>NUMPAGES  \* Arabic  \* MERGEFORMAT</w:instrText>
    </w:r>
    <w:r w:rsidRPr="00C25D22">
      <w:rPr>
        <w:rFonts w:ascii="Arial" w:hAnsi="Arial" w:cs="Arial"/>
        <w:sz w:val="18"/>
        <w:szCs w:val="18"/>
      </w:rPr>
      <w:fldChar w:fldCharType="separate"/>
    </w:r>
    <w:r w:rsidR="00514D38">
      <w:rPr>
        <w:rFonts w:ascii="Arial" w:hAnsi="Arial" w:cs="Arial"/>
        <w:noProof/>
        <w:sz w:val="18"/>
        <w:szCs w:val="18"/>
      </w:rPr>
      <w:t>6</w:t>
    </w:r>
    <w:r w:rsidRPr="00C25D22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306" w:rsidRPr="00C25D22" w:rsidRDefault="00B47C96" w:rsidP="00BD4069">
    <w:pPr>
      <w:rPr>
        <w:rFonts w:ascii="Arial" w:hAnsi="Arial" w:cs="Arial"/>
        <w:b/>
        <w:sz w:val="10"/>
        <w:szCs w:val="10"/>
        <w:u w:val="single"/>
      </w:rPr>
    </w:pPr>
    <w:r w:rsidRPr="00C25D22">
      <w:rPr>
        <w:rFonts w:ascii="Arial" w:hAnsi="Arial" w:cs="Arial"/>
        <w:b/>
        <w:sz w:val="10"/>
        <w:szCs w:val="10"/>
        <w:u w:val="single"/>
      </w:rPr>
      <w:t xml:space="preserve">Oznaczenie ISO: </w:t>
    </w:r>
  </w:p>
  <w:p w:rsidR="00881306" w:rsidRPr="00C25D22" w:rsidRDefault="00B47C96" w:rsidP="00BD4069">
    <w:pPr>
      <w:rPr>
        <w:rFonts w:ascii="Arial" w:hAnsi="Arial" w:cs="Arial"/>
        <w:sz w:val="10"/>
        <w:szCs w:val="10"/>
      </w:rPr>
    </w:pPr>
    <w:r w:rsidRPr="00145B83">
      <w:rPr>
        <w:rFonts w:ascii="Arial" w:hAnsi="Arial" w:cs="Arial"/>
        <w:sz w:val="10"/>
        <w:szCs w:val="10"/>
      </w:rPr>
      <w:t>Nazwa firmy: Maximus Broker Sp. z o.o.</w:t>
    </w:r>
  </w:p>
  <w:p w:rsidR="00881306" w:rsidRPr="00C25D22" w:rsidRDefault="00B47C96" w:rsidP="00BD4069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Nr dokumentu: F2/PS B5/1</w:t>
    </w:r>
  </w:p>
  <w:p w:rsidR="00881306" w:rsidRPr="00C25D22" w:rsidRDefault="00B47C96" w:rsidP="00BD4069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Tytuł dokumentu: Specyfikacja istotnych warunków zamówienia</w:t>
    </w:r>
  </w:p>
  <w:p w:rsidR="00881306" w:rsidRPr="00C25D22" w:rsidRDefault="00B47C96" w:rsidP="00BD4069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Data obowiązywania: 10.02.2014</w:t>
    </w:r>
  </w:p>
  <w:p w:rsidR="00881306" w:rsidRPr="00C25D22" w:rsidRDefault="00B47C96" w:rsidP="00BD4069">
    <w:pPr>
      <w:rPr>
        <w:rFonts w:ascii="Arial" w:hAnsi="Arial" w:cs="Arial"/>
        <w:sz w:val="10"/>
        <w:szCs w:val="10"/>
      </w:rPr>
    </w:pPr>
    <w:r w:rsidRPr="00C25D22">
      <w:rPr>
        <w:rFonts w:ascii="Arial" w:hAnsi="Arial" w:cs="Arial"/>
        <w:sz w:val="10"/>
        <w:szCs w:val="10"/>
      </w:rPr>
      <w:t>Wersja wydania: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46D" w:rsidRDefault="00DC13A2">
      <w:r>
        <w:separator/>
      </w:r>
    </w:p>
  </w:footnote>
  <w:footnote w:type="continuationSeparator" w:id="0">
    <w:p w:rsidR="003B546D" w:rsidRDefault="00DC1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306" w:rsidRDefault="00B47C9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1306" w:rsidRDefault="00514D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85A03"/>
    <w:multiLevelType w:val="hybridMultilevel"/>
    <w:tmpl w:val="DE7A917E"/>
    <w:lvl w:ilvl="0" w:tplc="3BD014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E04B37"/>
    <w:multiLevelType w:val="hybridMultilevel"/>
    <w:tmpl w:val="119CECD6"/>
    <w:lvl w:ilvl="0" w:tplc="55ECBC90">
      <w:start w:val="1"/>
      <w:numFmt w:val="decimal"/>
      <w:lvlText w:val="%1."/>
      <w:lvlJc w:val="left"/>
      <w:pPr>
        <w:ind w:left="113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1E"/>
    <w:rsid w:val="001D0134"/>
    <w:rsid w:val="003B546D"/>
    <w:rsid w:val="0042001E"/>
    <w:rsid w:val="00510D43"/>
    <w:rsid w:val="00514D38"/>
    <w:rsid w:val="00801E82"/>
    <w:rsid w:val="00B47C96"/>
    <w:rsid w:val="00C37822"/>
    <w:rsid w:val="00DC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7328C-666C-40B8-8709-1004135D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E8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1E82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1E82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801E82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rsid w:val="00801E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1E82"/>
    <w:pPr>
      <w:ind w:left="284"/>
      <w:jc w:val="both"/>
    </w:pPr>
    <w:rPr>
      <w:b/>
      <w:sz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1E8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rsid w:val="00801E82"/>
  </w:style>
  <w:style w:type="paragraph" w:styleId="Akapitzlist">
    <w:name w:val="List Paragraph"/>
    <w:aliases w:val="L1,Numerowanie,Akapit z listą5"/>
    <w:basedOn w:val="Normalny"/>
    <w:link w:val="AkapitzlistZnak"/>
    <w:qFormat/>
    <w:rsid w:val="00801E82"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locked/>
    <w:rsid w:val="00801E82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01E82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13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3A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1553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6</cp:revision>
  <dcterms:created xsi:type="dcterms:W3CDTF">2017-11-08T12:05:00Z</dcterms:created>
  <dcterms:modified xsi:type="dcterms:W3CDTF">2017-11-10T10:31:00Z</dcterms:modified>
</cp:coreProperties>
</file>